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Pr="008605E6" w:rsidR="008605E6" w:rsidP="3F20CC7A" w:rsidRDefault="008B61B5" w14:paraId="6A28E138" w14:textId="1D397E1E">
      <w:pPr>
        <w:widowControl w:val="0"/>
        <w:suppressAutoHyphens w:val="0"/>
        <w:spacing w:after="120" w:line="285" w:lineRule="auto"/>
        <w:jc w:val="right"/>
        <w:rPr>
          <w:rFonts w:eastAsia="Times New Roman"/>
          <w:color w:val="000000" w:themeColor="text1"/>
          <w:sz w:val="22"/>
          <w:szCs w:val="22"/>
          <w:lang w:val="en-GB" w:eastAsia="en-GB"/>
        </w:rPr>
      </w:pPr>
      <w:r>
        <w:rPr>
          <w:rFonts w:eastAsia="Times New Roman"/>
          <w:color w:val="000000"/>
          <w:kern w:val="28"/>
          <w:sz w:val="22"/>
          <w:szCs w:val="22"/>
          <w:lang w:val="en-GB" w:eastAsia="en-GB"/>
        </w:rPr>
        <w:t>6 Mar 19</w:t>
      </w:r>
    </w:p>
    <w:p w:rsidRPr="00A73A29" w:rsidR="00E46B37" w:rsidP="4DA58F2E" w:rsidRDefault="008605E6" w14:paraId="5F35D881" w14:textId="474BA0E7">
      <w:pPr>
        <w:widowControl w:val="0"/>
        <w:suppressAutoHyphens w:val="0"/>
        <w:spacing w:after="120" w:line="285" w:lineRule="auto"/>
        <w:rPr>
          <w:rFonts w:ascii="Calibri" w:hAnsi="Calibri" w:eastAsia="Times New Roman" w:cs="Times New Roman"/>
          <w:b w:val="1"/>
          <w:bCs w:val="1"/>
          <w:color w:val="000000" w:themeColor="text1" w:themeTint="FF" w:themeShade="FF"/>
          <w:sz w:val="32"/>
          <w:szCs w:val="32"/>
          <w:lang w:val="en-GB" w:eastAsia="en-GB"/>
        </w:rPr>
      </w:pPr>
      <w:r>
        <w:rPr>
          <w:rFonts w:eastAsia="Times New Roman"/>
          <w:b w:val="1"/>
          <w:bCs w:val="1"/>
          <w:color w:val="000000"/>
          <w:kern w:val="28"/>
          <w:sz w:val="32"/>
          <w:szCs w:val="32"/>
          <w:lang w:val="en-GB" w:eastAsia="en-GB"/>
        </w:rPr>
        <w:t>UKAF R</w:t>
      </w:r>
      <w:r>
        <w:rPr>
          <w:rFonts w:eastAsia="Times New Roman"/>
          <w:b w:val="1"/>
          <w:bCs w:val="1"/>
          <w:color w:val="000000"/>
          <w:kern w:val="28"/>
          <w:sz w:val="32"/>
          <w:szCs w:val="32"/>
          <w:lang w:val="en-GB" w:eastAsia="en-GB"/>
        </w:rPr>
        <w:t>FC</w:t>
      </w:r>
      <w:r w:rsidR="00736094">
        <w:rPr>
          <w:rFonts w:eastAsia="Times New Roman"/>
          <w:b w:val="1"/>
          <w:bCs w:val="1"/>
          <w:color w:val="000000"/>
          <w:kern w:val="28"/>
          <w:sz w:val="32"/>
          <w:szCs w:val="32"/>
          <w:lang w:val="en-GB" w:eastAsia="en-GB"/>
        </w:rPr>
        <w:t xml:space="preserve"> </w:t>
      </w:r>
      <w:r w:rsidR="00191432">
        <w:rPr>
          <w:rFonts w:eastAsia="Times New Roman"/>
          <w:b w:val="1"/>
          <w:bCs w:val="1"/>
          <w:color w:val="000000"/>
          <w:kern w:val="28"/>
          <w:sz w:val="32"/>
          <w:szCs w:val="32"/>
          <w:lang w:val="en-GB" w:eastAsia="en-GB"/>
        </w:rPr>
        <w:t>SPONSORSHIP REPRESENTATIVE</w:t>
      </w:r>
    </w:p>
    <w:p w:rsidRPr="00FF01DD" w:rsidR="00E46B37" w:rsidP="3F20CC7A" w:rsidRDefault="00E46B37" w14:paraId="304F7489" w14:textId="3D7804E4">
      <w:pPr>
        <w:pStyle w:val="ListParagraph"/>
        <w:numPr>
          <w:ilvl w:val="0"/>
          <w:numId w:val="31"/>
        </w:numPr>
        <w:suppressAutoHyphens w:val="0"/>
        <w:spacing w:after="160" w:line="256" w:lineRule="auto"/>
        <w:ind w:left="0" w:firstLine="0"/>
        <w:rPr>
          <w:rFonts w:eastAsia="Times New Roman"/>
          <w:color w:val="000000" w:themeColor="text1"/>
          <w:sz w:val="22"/>
          <w:szCs w:val="22"/>
          <w:lang w:val="en-GB" w:eastAsia="en-GB"/>
        </w:rPr>
      </w:pPr>
      <w:r w:rsidRPr="00FF01DD">
        <w:rPr>
          <w:rFonts w:eastAsia="Times New Roman"/>
          <w:color w:val="000000"/>
          <w:kern w:val="28"/>
          <w:sz w:val="22"/>
          <w:szCs w:val="22"/>
          <w:lang w:val="en-GB" w:eastAsia="en-GB"/>
        </w:rPr>
        <w:t xml:space="preserve">The position of </w:t>
      </w:r>
      <w:r w:rsidRPr="00FF01DD" w:rsidR="008605E6">
        <w:rPr>
          <w:rFonts w:eastAsia="Times New Roman"/>
          <w:b/>
          <w:bCs/>
          <w:color w:val="000000"/>
          <w:kern w:val="28"/>
          <w:sz w:val="22"/>
          <w:szCs w:val="22"/>
          <w:lang w:val="en-GB" w:eastAsia="en-GB"/>
        </w:rPr>
        <w:t xml:space="preserve">UKAF </w:t>
      </w:r>
      <w:r w:rsidRPr="00FF01DD" w:rsidR="001D0FCC">
        <w:rPr>
          <w:rFonts w:eastAsia="Times New Roman"/>
          <w:b/>
          <w:bCs/>
          <w:color w:val="000000"/>
          <w:kern w:val="28"/>
          <w:sz w:val="22"/>
          <w:szCs w:val="22"/>
          <w:lang w:val="en-GB" w:eastAsia="en-GB"/>
        </w:rPr>
        <w:t>R</w:t>
      </w:r>
      <w:r w:rsidRPr="00FF01DD" w:rsidR="008605E6">
        <w:rPr>
          <w:rFonts w:eastAsia="Times New Roman"/>
          <w:b/>
          <w:bCs/>
          <w:color w:val="000000"/>
          <w:kern w:val="28"/>
          <w:sz w:val="22"/>
          <w:szCs w:val="22"/>
          <w:lang w:val="en-GB" w:eastAsia="en-GB"/>
        </w:rPr>
        <w:t xml:space="preserve">ugby </w:t>
      </w:r>
      <w:r w:rsidR="008B61B5">
        <w:rPr>
          <w:rFonts w:eastAsia="Times New Roman"/>
          <w:b/>
          <w:bCs/>
          <w:color w:val="000000"/>
          <w:kern w:val="28"/>
          <w:sz w:val="22"/>
          <w:szCs w:val="22"/>
          <w:lang w:val="en-GB" w:eastAsia="en-GB"/>
        </w:rPr>
        <w:t>Football Club (UKAF RFC</w:t>
      </w:r>
      <w:r w:rsidRPr="00FF01DD" w:rsidR="008605E6">
        <w:rPr>
          <w:rFonts w:eastAsia="Times New Roman"/>
          <w:b/>
          <w:bCs/>
          <w:color w:val="000000"/>
          <w:kern w:val="28"/>
          <w:sz w:val="22"/>
          <w:szCs w:val="22"/>
          <w:lang w:val="en-GB" w:eastAsia="en-GB"/>
        </w:rPr>
        <w:t>)</w:t>
      </w:r>
      <w:r w:rsidRPr="00FF01DD" w:rsidR="009C23FE">
        <w:rPr>
          <w:rFonts w:eastAsia="Times New Roman"/>
          <w:b/>
          <w:bCs/>
          <w:color w:val="000000"/>
          <w:kern w:val="28"/>
          <w:sz w:val="22"/>
          <w:szCs w:val="22"/>
          <w:lang w:val="en-GB" w:eastAsia="en-GB"/>
        </w:rPr>
        <w:t xml:space="preserve"> </w:t>
      </w:r>
      <w:r w:rsidR="00191432">
        <w:rPr>
          <w:rFonts w:eastAsia="Times New Roman"/>
          <w:b/>
          <w:bCs/>
          <w:color w:val="000000"/>
          <w:kern w:val="28"/>
          <w:sz w:val="22"/>
          <w:szCs w:val="22"/>
          <w:lang w:val="en-GB" w:eastAsia="en-GB"/>
        </w:rPr>
        <w:t>Sponsorship Representative</w:t>
      </w:r>
      <w:r w:rsidRPr="00FF01DD" w:rsidR="00D32772">
        <w:rPr>
          <w:rFonts w:eastAsia="Times New Roman"/>
          <w:b/>
          <w:bCs/>
          <w:color w:val="000000"/>
          <w:kern w:val="28"/>
          <w:sz w:val="22"/>
          <w:szCs w:val="22"/>
          <w:lang w:val="en-GB" w:eastAsia="en-GB"/>
        </w:rPr>
        <w:t xml:space="preserve"> </w:t>
      </w:r>
      <w:r w:rsidRPr="4418DD67" w:rsidR="008605E6">
        <w:rPr>
          <w:rFonts w:eastAsia="Times New Roman"/>
          <w:color w:val="000000"/>
          <w:kern w:val="28"/>
          <w:sz w:val="22"/>
          <w:szCs w:val="22"/>
          <w:lang w:val="en-GB" w:eastAsia="en-GB"/>
        </w:rPr>
        <w:t>is</w:t>
      </w:r>
      <w:r w:rsidRPr="00FF01DD" w:rsidR="00232E83">
        <w:rPr>
          <w:rFonts w:eastAsia="Times New Roman"/>
          <w:color w:val="000000"/>
          <w:kern w:val="28"/>
          <w:sz w:val="22"/>
          <w:szCs w:val="22"/>
          <w:lang w:val="en-GB" w:eastAsia="en-GB"/>
        </w:rPr>
        <w:t xml:space="preserve"> available </w:t>
      </w:r>
      <w:r w:rsidRPr="00FF01DD" w:rsidR="008605E6">
        <w:rPr>
          <w:rFonts w:eastAsia="Times New Roman"/>
          <w:color w:val="000000"/>
          <w:kern w:val="28"/>
          <w:sz w:val="22"/>
          <w:szCs w:val="22"/>
          <w:lang w:val="en-GB" w:eastAsia="en-GB"/>
        </w:rPr>
        <w:t>now</w:t>
      </w:r>
      <w:r w:rsidR="00CD7D6E">
        <w:rPr>
          <w:rFonts w:eastAsia="Times New Roman"/>
          <w:color w:val="000000"/>
          <w:kern w:val="28"/>
          <w:sz w:val="22"/>
          <w:szCs w:val="22"/>
          <w:lang w:val="en-GB" w:eastAsia="en-GB"/>
        </w:rPr>
        <w:t xml:space="preserve"> to any MOD employee as a OF3 to OF5</w:t>
      </w:r>
      <w:r w:rsidRPr="00FF01DD" w:rsidR="00232E83">
        <w:rPr>
          <w:rFonts w:eastAsia="Times New Roman"/>
          <w:color w:val="000000"/>
          <w:kern w:val="28"/>
          <w:sz w:val="22"/>
          <w:szCs w:val="22"/>
          <w:lang w:val="en-GB" w:eastAsia="en-GB"/>
        </w:rPr>
        <w:t>.</w:t>
      </w:r>
      <w:r w:rsidRPr="00FF01DD" w:rsidR="00E65776">
        <w:rPr>
          <w:rFonts w:eastAsia="Times New Roman"/>
          <w:color w:val="000000"/>
          <w:kern w:val="28"/>
          <w:sz w:val="22"/>
          <w:szCs w:val="22"/>
          <w:lang w:val="en-GB" w:eastAsia="en-GB"/>
        </w:rPr>
        <w:t xml:space="preserve"> </w:t>
      </w:r>
      <w:r w:rsidRPr="00FF01DD" w:rsidR="00E65776">
        <w:rPr>
          <w:rFonts w:eastAsia="Times New Roman"/>
          <w:b/>
          <w:bCs/>
          <w:color w:val="000000"/>
          <w:kern w:val="28"/>
          <w:sz w:val="22"/>
          <w:szCs w:val="22"/>
          <w:lang w:val="en-GB" w:eastAsia="en-GB"/>
        </w:rPr>
        <w:t xml:space="preserve">The closing date for applications is </w:t>
      </w:r>
      <w:r w:rsidRPr="00FF01DD" w:rsidR="00232E83">
        <w:rPr>
          <w:rFonts w:eastAsia="Times New Roman"/>
          <w:b/>
          <w:bCs/>
          <w:color w:val="000000"/>
          <w:kern w:val="28"/>
          <w:sz w:val="22"/>
          <w:szCs w:val="22"/>
          <w:lang w:val="en-GB" w:eastAsia="en-GB"/>
        </w:rPr>
        <w:t xml:space="preserve">the </w:t>
      </w:r>
      <w:r w:rsidR="00934C3C">
        <w:rPr>
          <w:rFonts w:eastAsia="Times New Roman"/>
          <w:b/>
          <w:bCs/>
          <w:color w:val="000000"/>
          <w:kern w:val="28"/>
          <w:sz w:val="22"/>
          <w:szCs w:val="22"/>
          <w:u w:val="single"/>
          <w:lang w:val="en-GB" w:eastAsia="en-GB"/>
        </w:rPr>
        <w:t>2</w:t>
      </w:r>
      <w:r w:rsidR="008B61B5">
        <w:rPr>
          <w:rFonts w:eastAsia="Times New Roman"/>
          <w:b/>
          <w:bCs/>
          <w:color w:val="000000"/>
          <w:kern w:val="28"/>
          <w:sz w:val="22"/>
          <w:szCs w:val="22"/>
          <w:u w:val="single"/>
          <w:lang w:val="en-GB" w:eastAsia="en-GB"/>
        </w:rPr>
        <w:t>2</w:t>
      </w:r>
      <w:r w:rsidRPr="008B61B5" w:rsidR="008B61B5">
        <w:rPr>
          <w:rFonts w:eastAsia="Times New Roman"/>
          <w:b/>
          <w:bCs/>
          <w:color w:val="000000"/>
          <w:kern w:val="28"/>
          <w:sz w:val="22"/>
          <w:szCs w:val="22"/>
          <w:u w:val="single"/>
          <w:vertAlign w:val="superscript"/>
          <w:lang w:val="en-GB" w:eastAsia="en-GB"/>
        </w:rPr>
        <w:t>nd</w:t>
      </w:r>
      <w:r w:rsidR="008B61B5">
        <w:rPr>
          <w:rFonts w:eastAsia="Times New Roman"/>
          <w:b/>
          <w:bCs/>
          <w:color w:val="000000"/>
          <w:kern w:val="28"/>
          <w:sz w:val="22"/>
          <w:szCs w:val="22"/>
          <w:u w:val="single"/>
          <w:lang w:val="en-GB" w:eastAsia="en-GB"/>
        </w:rPr>
        <w:t xml:space="preserve"> March</w:t>
      </w:r>
      <w:r w:rsidR="00934C3C">
        <w:rPr>
          <w:rFonts w:eastAsia="Times New Roman"/>
          <w:b/>
          <w:bCs/>
          <w:color w:val="000000"/>
          <w:kern w:val="28"/>
          <w:sz w:val="22"/>
          <w:szCs w:val="22"/>
          <w:u w:val="single"/>
          <w:lang w:val="en-GB" w:eastAsia="en-GB"/>
        </w:rPr>
        <w:t xml:space="preserve"> </w:t>
      </w:r>
      <w:r w:rsidRPr="00FF01DD" w:rsidR="00E65776">
        <w:rPr>
          <w:rFonts w:eastAsia="Times New Roman"/>
          <w:b/>
          <w:bCs/>
          <w:color w:val="000000"/>
          <w:kern w:val="28"/>
          <w:sz w:val="22"/>
          <w:szCs w:val="22"/>
          <w:u w:val="single"/>
          <w:lang w:val="en-GB" w:eastAsia="en-GB"/>
        </w:rPr>
        <w:t>20</w:t>
      </w:r>
      <w:r w:rsidR="008B61B5">
        <w:rPr>
          <w:rFonts w:eastAsia="Times New Roman"/>
          <w:b/>
          <w:bCs/>
          <w:color w:val="000000"/>
          <w:kern w:val="28"/>
          <w:sz w:val="22"/>
          <w:szCs w:val="22"/>
          <w:u w:val="single"/>
          <w:lang w:val="en-GB" w:eastAsia="en-GB"/>
        </w:rPr>
        <w:t>19</w:t>
      </w:r>
      <w:r w:rsidRPr="00FF01DD" w:rsidR="001D0FCC">
        <w:rPr>
          <w:rFonts w:eastAsia="Times New Roman"/>
          <w:b/>
          <w:bCs/>
          <w:color w:val="000000"/>
          <w:kern w:val="28"/>
          <w:sz w:val="22"/>
          <w:szCs w:val="22"/>
          <w:u w:val="single"/>
          <w:lang w:val="en-GB" w:eastAsia="en-GB"/>
        </w:rPr>
        <w:t>.</w:t>
      </w:r>
    </w:p>
    <w:p w:rsidRPr="00191432" w:rsidR="00E46B37" w:rsidP="3F20CC7A" w:rsidRDefault="00E46B37" w14:paraId="45128DDF" w14:textId="406062A3">
      <w:pPr>
        <w:pStyle w:val="ListParagraph"/>
        <w:widowControl w:val="0"/>
        <w:numPr>
          <w:ilvl w:val="0"/>
          <w:numId w:val="31"/>
        </w:numPr>
        <w:suppressAutoHyphens w:val="0"/>
        <w:spacing w:after="120" w:line="285" w:lineRule="auto"/>
        <w:ind w:left="0" w:firstLine="0"/>
        <w:rPr>
          <w:rFonts w:eastAsia="Times New Roman"/>
          <w:b/>
          <w:bCs/>
          <w:color w:val="000000" w:themeColor="text1"/>
          <w:sz w:val="22"/>
          <w:szCs w:val="22"/>
          <w:lang w:val="en-GB" w:eastAsia="en-GB"/>
        </w:rPr>
      </w:pPr>
      <w:r w:rsidRPr="00405155">
        <w:rPr>
          <w:rFonts w:eastAsia="Times New Roman"/>
          <w:b/>
          <w:bCs/>
          <w:color w:val="000000"/>
          <w:kern w:val="28"/>
          <w:sz w:val="22"/>
          <w:szCs w:val="22"/>
          <w:lang w:val="en-GB" w:eastAsia="en-GB"/>
        </w:rPr>
        <w:t xml:space="preserve">The successful applicant will </w:t>
      </w:r>
      <w:r w:rsidRPr="00405155" w:rsidR="00B8303C">
        <w:rPr>
          <w:rFonts w:eastAsia="Times New Roman"/>
          <w:b/>
          <w:bCs/>
          <w:color w:val="000000"/>
          <w:kern w:val="28"/>
          <w:sz w:val="22"/>
          <w:szCs w:val="22"/>
          <w:lang w:val="en-GB" w:eastAsia="en-GB"/>
        </w:rPr>
        <w:t>work d</w:t>
      </w:r>
      <w:r w:rsidRPr="00405155" w:rsidR="00B44170">
        <w:rPr>
          <w:rFonts w:eastAsia="Times New Roman"/>
          <w:b/>
          <w:bCs/>
          <w:color w:val="000000"/>
          <w:kern w:val="28"/>
          <w:sz w:val="22"/>
          <w:szCs w:val="22"/>
          <w:lang w:val="en-GB" w:eastAsia="en-GB"/>
        </w:rPr>
        <w:t>irectly for</w:t>
      </w:r>
      <w:r w:rsidRPr="00405155" w:rsidR="00B8303C">
        <w:rPr>
          <w:rFonts w:eastAsia="Times New Roman"/>
          <w:b/>
          <w:bCs/>
          <w:color w:val="000000"/>
          <w:kern w:val="28"/>
          <w:sz w:val="22"/>
          <w:szCs w:val="22"/>
          <w:lang w:val="en-GB" w:eastAsia="en-GB"/>
        </w:rPr>
        <w:t xml:space="preserve"> the </w:t>
      </w:r>
      <w:r w:rsidRPr="00405155" w:rsidR="008605E6">
        <w:rPr>
          <w:rFonts w:eastAsia="Times New Roman"/>
          <w:b/>
          <w:bCs/>
          <w:color w:val="000000"/>
          <w:kern w:val="28"/>
          <w:sz w:val="22"/>
          <w:szCs w:val="22"/>
          <w:lang w:val="en-GB" w:eastAsia="en-GB"/>
        </w:rPr>
        <w:t>Chairman</w:t>
      </w:r>
      <w:r w:rsidRPr="00405155" w:rsidR="00736094">
        <w:rPr>
          <w:rFonts w:eastAsia="Times New Roman"/>
          <w:b/>
          <w:bCs/>
          <w:color w:val="000000"/>
          <w:kern w:val="28"/>
          <w:sz w:val="22"/>
          <w:szCs w:val="22"/>
          <w:lang w:val="en-GB" w:eastAsia="en-GB"/>
        </w:rPr>
        <w:t xml:space="preserve"> </w:t>
      </w:r>
      <w:r w:rsidR="008B61B5">
        <w:rPr>
          <w:rFonts w:eastAsia="Times New Roman"/>
          <w:b/>
          <w:bCs/>
          <w:color w:val="000000"/>
          <w:kern w:val="28"/>
          <w:sz w:val="22"/>
          <w:szCs w:val="22"/>
          <w:lang w:val="en-GB" w:eastAsia="en-GB"/>
        </w:rPr>
        <w:t>of UKAF RFC</w:t>
      </w:r>
      <w:r w:rsidRPr="00405155" w:rsidR="00232E83">
        <w:rPr>
          <w:rFonts w:eastAsia="Times New Roman"/>
          <w:b/>
          <w:bCs/>
          <w:color w:val="000000"/>
          <w:kern w:val="28"/>
          <w:sz w:val="22"/>
          <w:szCs w:val="22"/>
          <w:lang w:val="en-GB" w:eastAsia="en-GB"/>
        </w:rPr>
        <w:t xml:space="preserve"> with</w:t>
      </w:r>
      <w:r w:rsidRPr="00405155" w:rsidR="00B56F42">
        <w:rPr>
          <w:rFonts w:eastAsia="Times New Roman"/>
          <w:b/>
          <w:bCs/>
          <w:color w:val="000000"/>
          <w:kern w:val="28"/>
          <w:sz w:val="22"/>
          <w:szCs w:val="22"/>
          <w:lang w:val="en-GB" w:eastAsia="en-GB"/>
        </w:rPr>
        <w:t xml:space="preserve"> duties </w:t>
      </w:r>
      <w:r w:rsidRPr="00191432" w:rsidR="00B56F42">
        <w:rPr>
          <w:rFonts w:eastAsia="Times New Roman"/>
          <w:b/>
          <w:bCs/>
          <w:color w:val="000000"/>
          <w:kern w:val="28"/>
          <w:sz w:val="22"/>
          <w:szCs w:val="22"/>
          <w:lang w:val="en-GB" w:eastAsia="en-GB"/>
        </w:rPr>
        <w:t xml:space="preserve">including the following: </w:t>
      </w:r>
    </w:p>
    <w:p w:rsidRPr="00191432" w:rsidR="00191432" w:rsidP="00191432" w:rsidRDefault="00191432" w14:paraId="0D47FA64" w14:textId="61994360">
      <w:pPr>
        <w:pStyle w:val="ListParagraph"/>
        <w:numPr>
          <w:ilvl w:val="1"/>
          <w:numId w:val="31"/>
        </w:numPr>
        <w:ind w:left="567" w:firstLine="0"/>
        <w:rPr>
          <w:rFonts w:eastAsia="Times New Roman"/>
          <w:color w:val="333333"/>
          <w:kern w:val="0"/>
          <w:sz w:val="22"/>
          <w:szCs w:val="22"/>
          <w:lang w:val="en-GB" w:eastAsia="en-GB"/>
        </w:rPr>
      </w:pPr>
      <w:r w:rsidRPr="00191432">
        <w:rPr>
          <w:rFonts w:eastAsia="Times New Roman"/>
          <w:color w:val="333333"/>
          <w:sz w:val="22"/>
          <w:szCs w:val="22"/>
        </w:rPr>
        <w:t>Identify and engage with potential sponsors - those local to the match &amp; national/international businesses- in writing, and in person.</w:t>
      </w:r>
    </w:p>
    <w:p w:rsidRPr="00191432" w:rsidR="00191432" w:rsidP="00191432" w:rsidRDefault="00191432" w14:paraId="1D5D8B06" w14:textId="4C272C44">
      <w:pPr>
        <w:pStyle w:val="ListParagraph"/>
        <w:ind w:left="567"/>
        <w:rPr>
          <w:rFonts w:eastAsia="Times New Roman"/>
          <w:color w:val="333333"/>
          <w:sz w:val="22"/>
          <w:szCs w:val="22"/>
        </w:rPr>
      </w:pPr>
    </w:p>
    <w:p w:rsidRPr="00191432" w:rsidR="00191432" w:rsidP="00191432" w:rsidRDefault="00191432" w14:paraId="28AB1D9A" w14:textId="4FBAA758">
      <w:pPr>
        <w:pStyle w:val="ListParagraph"/>
        <w:numPr>
          <w:ilvl w:val="1"/>
          <w:numId w:val="31"/>
        </w:numPr>
        <w:ind w:left="567" w:firstLine="0"/>
        <w:rPr>
          <w:rFonts w:eastAsia="Times New Roman"/>
          <w:color w:val="333333"/>
          <w:sz w:val="22"/>
          <w:szCs w:val="22"/>
        </w:rPr>
      </w:pPr>
      <w:r w:rsidRPr="00191432">
        <w:rPr>
          <w:rFonts w:eastAsia="Times New Roman"/>
          <w:color w:val="333333"/>
          <w:sz w:val="22"/>
          <w:szCs w:val="22"/>
        </w:rPr>
        <w:t>Maintain year-round relations with key personnel within sponsors and potential sponsors (including the RBL). Must include in-person meets as well as email and telephone communications.</w:t>
      </w:r>
    </w:p>
    <w:p w:rsidRPr="00191432" w:rsidR="00191432" w:rsidP="00191432" w:rsidRDefault="00191432" w14:paraId="479B6E2B" w14:textId="77777777">
      <w:pPr>
        <w:pStyle w:val="ListParagraph"/>
        <w:ind w:left="567"/>
        <w:rPr>
          <w:rFonts w:eastAsia="Times New Roman"/>
          <w:color w:val="333333"/>
          <w:sz w:val="22"/>
          <w:szCs w:val="22"/>
        </w:rPr>
      </w:pPr>
    </w:p>
    <w:p w:rsidRPr="00191432" w:rsidR="00191432" w:rsidP="00191432" w:rsidRDefault="00191432" w14:paraId="30DE3D91" w14:textId="75AE5ECE">
      <w:pPr>
        <w:pStyle w:val="ListParagraph"/>
        <w:numPr>
          <w:ilvl w:val="1"/>
          <w:numId w:val="31"/>
        </w:numPr>
        <w:ind w:left="567" w:firstLine="0"/>
        <w:rPr>
          <w:rFonts w:eastAsia="Times New Roman"/>
          <w:color w:val="333333"/>
          <w:sz w:val="22"/>
          <w:szCs w:val="22"/>
        </w:rPr>
      </w:pPr>
      <w:r w:rsidRPr="00191432">
        <w:rPr>
          <w:rFonts w:eastAsia="Times New Roman"/>
          <w:color w:val="333333"/>
          <w:sz w:val="22"/>
          <w:szCs w:val="22"/>
        </w:rPr>
        <w:t xml:space="preserve">Work with Team Ethos to deconflict approaches to sponsors, manage sponsor relations and </w:t>
      </w:r>
      <w:proofErr w:type="spellStart"/>
      <w:r w:rsidRPr="00191432">
        <w:rPr>
          <w:rFonts w:eastAsia="Times New Roman"/>
          <w:color w:val="333333"/>
          <w:sz w:val="22"/>
          <w:szCs w:val="22"/>
        </w:rPr>
        <w:t>maximise</w:t>
      </w:r>
      <w:proofErr w:type="spellEnd"/>
      <w:r w:rsidRPr="00191432">
        <w:rPr>
          <w:rFonts w:eastAsia="Times New Roman"/>
          <w:color w:val="333333"/>
          <w:sz w:val="22"/>
          <w:szCs w:val="22"/>
        </w:rPr>
        <w:t xml:space="preserve"> UKAF</w:t>
      </w:r>
      <w:r w:rsidR="008B61B5">
        <w:rPr>
          <w:rFonts w:eastAsia="Times New Roman"/>
          <w:color w:val="333333"/>
          <w:sz w:val="22"/>
          <w:szCs w:val="22"/>
        </w:rPr>
        <w:t xml:space="preserve"> RFC</w:t>
      </w:r>
      <w:r w:rsidRPr="00191432">
        <w:rPr>
          <w:rFonts w:eastAsia="Times New Roman"/>
          <w:color w:val="333333"/>
          <w:sz w:val="22"/>
          <w:szCs w:val="22"/>
        </w:rPr>
        <w:t xml:space="preserve"> income.</w:t>
      </w:r>
    </w:p>
    <w:p w:rsidRPr="00191432" w:rsidR="00191432" w:rsidP="00191432" w:rsidRDefault="00191432" w14:paraId="58ECA443" w14:textId="77777777">
      <w:pPr>
        <w:pStyle w:val="ListParagraph"/>
        <w:ind w:left="567"/>
        <w:rPr>
          <w:rFonts w:eastAsia="Times New Roman"/>
          <w:color w:val="333333"/>
          <w:sz w:val="22"/>
          <w:szCs w:val="22"/>
        </w:rPr>
      </w:pPr>
    </w:p>
    <w:p w:rsidRPr="00191432" w:rsidR="00191432" w:rsidP="00191432" w:rsidRDefault="00191432" w14:paraId="09668E36" w14:textId="24DE0D3B">
      <w:pPr>
        <w:pStyle w:val="ListParagraph"/>
        <w:numPr>
          <w:ilvl w:val="1"/>
          <w:numId w:val="31"/>
        </w:numPr>
        <w:ind w:left="567" w:firstLine="0"/>
        <w:rPr>
          <w:rFonts w:eastAsia="Times New Roman"/>
          <w:color w:val="333333"/>
          <w:sz w:val="22"/>
          <w:szCs w:val="22"/>
        </w:rPr>
      </w:pPr>
      <w:r w:rsidRPr="00191432">
        <w:rPr>
          <w:rFonts w:eastAsia="Times New Roman"/>
          <w:color w:val="333333"/>
          <w:sz w:val="22"/>
          <w:szCs w:val="22"/>
        </w:rPr>
        <w:t>Develop annual sponsorship targets and the sponsorship offer in collaboration with the UKAF</w:t>
      </w:r>
      <w:r w:rsidR="008B61B5">
        <w:rPr>
          <w:rFonts w:eastAsia="Times New Roman"/>
          <w:color w:val="333333"/>
          <w:sz w:val="22"/>
          <w:szCs w:val="22"/>
        </w:rPr>
        <w:t xml:space="preserve"> RFC</w:t>
      </w:r>
      <w:r w:rsidRPr="00191432">
        <w:rPr>
          <w:rFonts w:eastAsia="Times New Roman"/>
          <w:color w:val="333333"/>
          <w:sz w:val="22"/>
          <w:szCs w:val="22"/>
        </w:rPr>
        <w:t xml:space="preserve"> Committee.</w:t>
      </w:r>
    </w:p>
    <w:p w:rsidRPr="00191432" w:rsidR="00191432" w:rsidP="00191432" w:rsidRDefault="00191432" w14:paraId="3E6A685D" w14:textId="77777777">
      <w:pPr>
        <w:pStyle w:val="ListParagraph"/>
        <w:ind w:left="567"/>
        <w:rPr>
          <w:rFonts w:eastAsia="Times New Roman"/>
          <w:color w:val="333333"/>
          <w:sz w:val="22"/>
          <w:szCs w:val="22"/>
        </w:rPr>
      </w:pPr>
    </w:p>
    <w:p w:rsidRPr="00191432" w:rsidR="00191432" w:rsidP="00191432" w:rsidRDefault="00191432" w14:paraId="13327AD9" w14:textId="191268D3">
      <w:pPr>
        <w:pStyle w:val="ListParagraph"/>
        <w:numPr>
          <w:ilvl w:val="1"/>
          <w:numId w:val="31"/>
        </w:numPr>
        <w:ind w:left="567" w:firstLine="0"/>
        <w:rPr>
          <w:rFonts w:eastAsia="Times New Roman"/>
          <w:color w:val="333333"/>
          <w:sz w:val="22"/>
          <w:szCs w:val="22"/>
        </w:rPr>
      </w:pPr>
      <w:r w:rsidRPr="00191432">
        <w:rPr>
          <w:rFonts w:eastAsia="Times New Roman"/>
          <w:color w:val="333333"/>
          <w:sz w:val="22"/>
          <w:szCs w:val="22"/>
        </w:rPr>
        <w:t>Ensure all commitments to sponsors are met through liaison with other UKAF</w:t>
      </w:r>
      <w:r w:rsidR="008B61B5">
        <w:rPr>
          <w:rFonts w:eastAsia="Times New Roman"/>
          <w:color w:val="333333"/>
          <w:sz w:val="22"/>
          <w:szCs w:val="22"/>
        </w:rPr>
        <w:t xml:space="preserve"> RFC</w:t>
      </w:r>
      <w:r w:rsidRPr="00191432">
        <w:rPr>
          <w:rFonts w:eastAsia="Times New Roman"/>
          <w:color w:val="333333"/>
          <w:sz w:val="22"/>
          <w:szCs w:val="22"/>
        </w:rPr>
        <w:t xml:space="preserve"> staff and all products incorporate the correct logos and branding of our sponsors.</w:t>
      </w:r>
    </w:p>
    <w:p w:rsidRPr="00191432" w:rsidR="00191432" w:rsidP="00191432" w:rsidRDefault="00191432" w14:paraId="129FA01D" w14:textId="77777777">
      <w:pPr>
        <w:pStyle w:val="ListParagraph"/>
        <w:ind w:left="567"/>
        <w:rPr>
          <w:rFonts w:eastAsia="Times New Roman"/>
          <w:color w:val="333333"/>
          <w:sz w:val="22"/>
          <w:szCs w:val="22"/>
        </w:rPr>
      </w:pPr>
    </w:p>
    <w:p w:rsidRPr="00191432" w:rsidR="00191432" w:rsidP="00191432" w:rsidRDefault="00191432" w14:paraId="10CE44BE" w14:textId="0C11F2C8">
      <w:pPr>
        <w:pStyle w:val="ListParagraph"/>
        <w:numPr>
          <w:ilvl w:val="1"/>
          <w:numId w:val="31"/>
        </w:numPr>
        <w:tabs>
          <w:tab w:val="left" w:pos="1418"/>
        </w:tabs>
        <w:ind w:left="567" w:firstLine="0"/>
        <w:rPr>
          <w:rFonts w:eastAsia="Times New Roman"/>
          <w:color w:val="333333"/>
          <w:sz w:val="22"/>
          <w:szCs w:val="22"/>
        </w:rPr>
      </w:pPr>
      <w:r w:rsidRPr="00191432">
        <w:rPr>
          <w:rFonts w:eastAsia="Times New Roman"/>
          <w:color w:val="333333"/>
          <w:sz w:val="22"/>
          <w:szCs w:val="22"/>
        </w:rPr>
        <w:t>Ensure all sponsorship is compliant with regulations.</w:t>
      </w:r>
    </w:p>
    <w:p w:rsidRPr="00191432" w:rsidR="00191432" w:rsidP="00191432" w:rsidRDefault="00191432" w14:paraId="542FD615" w14:textId="77777777">
      <w:pPr>
        <w:pStyle w:val="ListParagraph"/>
        <w:ind w:left="567"/>
        <w:rPr>
          <w:rFonts w:eastAsia="Times New Roman"/>
          <w:color w:val="333333"/>
          <w:sz w:val="22"/>
          <w:szCs w:val="22"/>
        </w:rPr>
      </w:pPr>
    </w:p>
    <w:p w:rsidRPr="00191432" w:rsidR="00FF01DD" w:rsidP="00191432" w:rsidRDefault="00191432" w14:paraId="5A79B51E" w14:textId="4AA2993B">
      <w:pPr>
        <w:pStyle w:val="ListParagraph"/>
        <w:numPr>
          <w:ilvl w:val="1"/>
          <w:numId w:val="31"/>
        </w:numPr>
        <w:ind w:left="567" w:firstLine="0"/>
        <w:rPr>
          <w:rFonts w:eastAsia="Times New Roman"/>
          <w:color w:val="333333"/>
          <w:sz w:val="22"/>
          <w:szCs w:val="22"/>
        </w:rPr>
      </w:pPr>
      <w:r w:rsidRPr="00191432">
        <w:rPr>
          <w:rFonts w:eastAsia="Times New Roman"/>
          <w:color w:val="333333"/>
          <w:sz w:val="22"/>
          <w:szCs w:val="22"/>
        </w:rPr>
        <w:t>Continuously improve the UKAF</w:t>
      </w:r>
      <w:r w:rsidR="008B61B5">
        <w:rPr>
          <w:rFonts w:eastAsia="Times New Roman"/>
          <w:color w:val="333333"/>
          <w:sz w:val="22"/>
          <w:szCs w:val="22"/>
        </w:rPr>
        <w:t xml:space="preserve"> RFC</w:t>
      </w:r>
      <w:r w:rsidRPr="00191432">
        <w:rPr>
          <w:rFonts w:eastAsia="Times New Roman"/>
          <w:color w:val="333333"/>
          <w:sz w:val="22"/>
          <w:szCs w:val="22"/>
        </w:rPr>
        <w:t xml:space="preserve"> sponsorship offer and manage media exposure and the brand in liaison with the UKAF</w:t>
      </w:r>
      <w:r w:rsidR="008B61B5">
        <w:rPr>
          <w:rFonts w:eastAsia="Times New Roman"/>
          <w:color w:val="333333"/>
          <w:sz w:val="22"/>
          <w:szCs w:val="22"/>
        </w:rPr>
        <w:t xml:space="preserve"> RFC</w:t>
      </w:r>
      <w:r w:rsidRPr="00191432">
        <w:rPr>
          <w:rFonts w:eastAsia="Times New Roman"/>
          <w:color w:val="333333"/>
          <w:sz w:val="22"/>
          <w:szCs w:val="22"/>
        </w:rPr>
        <w:t xml:space="preserve"> Committee.</w:t>
      </w:r>
      <w:r w:rsidR="4418DD67">
        <w:br/>
      </w:r>
    </w:p>
    <w:p w:rsidR="00224CB2" w:rsidP="3F20CC7A" w:rsidRDefault="00B56F42" w14:paraId="4E9F751B" w14:textId="7C4C42B3">
      <w:pPr>
        <w:pStyle w:val="NormalWeb"/>
        <w:numPr>
          <w:ilvl w:val="0"/>
          <w:numId w:val="31"/>
        </w:numPr>
        <w:ind w:left="0" w:firstLine="0"/>
        <w:rPr>
          <w:rFonts w:ascii="Arial" w:hAnsi="Arial" w:cs="Arial"/>
          <w:b/>
          <w:bCs/>
          <w:color w:val="000000" w:themeColor="text1"/>
          <w:sz w:val="22"/>
          <w:szCs w:val="22"/>
        </w:rPr>
      </w:pPr>
      <w:r w:rsidRPr="006C62E5">
        <w:rPr>
          <w:rFonts w:ascii="Arial" w:hAnsi="Arial" w:cs="Arial"/>
          <w:b/>
          <w:bCs/>
          <w:color w:val="000000"/>
          <w:kern w:val="28"/>
          <w:sz w:val="22"/>
          <w:szCs w:val="22"/>
        </w:rPr>
        <w:t>This is a</w:t>
      </w:r>
      <w:r w:rsidRPr="006C62E5" w:rsidR="00E46B37">
        <w:rPr>
          <w:rFonts w:ascii="Arial" w:hAnsi="Arial" w:cs="Arial"/>
          <w:b/>
          <w:bCs/>
          <w:color w:val="000000"/>
          <w:kern w:val="28"/>
          <w:sz w:val="22"/>
          <w:szCs w:val="22"/>
        </w:rPr>
        <w:t>n excellent opportunity f</w:t>
      </w:r>
      <w:r w:rsidRPr="006C62E5" w:rsidR="00B8303C">
        <w:rPr>
          <w:rFonts w:ascii="Arial" w:hAnsi="Arial" w:cs="Arial"/>
          <w:b/>
          <w:bCs/>
          <w:color w:val="000000"/>
          <w:kern w:val="28"/>
          <w:sz w:val="22"/>
          <w:szCs w:val="22"/>
        </w:rPr>
        <w:t>or a</w:t>
      </w:r>
      <w:r w:rsidRPr="006C62E5" w:rsidR="009C23FE">
        <w:rPr>
          <w:rFonts w:ascii="Arial" w:hAnsi="Arial" w:cs="Arial"/>
          <w:b/>
          <w:bCs/>
          <w:color w:val="000000"/>
          <w:kern w:val="28"/>
          <w:sz w:val="22"/>
          <w:szCs w:val="22"/>
        </w:rPr>
        <w:t>n enthusiastic</w:t>
      </w:r>
      <w:r w:rsidRPr="006C62E5" w:rsidR="002838DA">
        <w:rPr>
          <w:rFonts w:ascii="Arial" w:hAnsi="Arial" w:cs="Arial"/>
          <w:b/>
          <w:bCs/>
          <w:color w:val="000000"/>
          <w:kern w:val="28"/>
          <w:sz w:val="22"/>
          <w:szCs w:val="22"/>
        </w:rPr>
        <w:t xml:space="preserve"> </w:t>
      </w:r>
      <w:r w:rsidR="00232E83">
        <w:rPr>
          <w:rFonts w:ascii="Arial" w:hAnsi="Arial" w:cs="Arial"/>
          <w:b/>
          <w:bCs/>
          <w:color w:val="000000"/>
          <w:kern w:val="28"/>
          <w:sz w:val="22"/>
          <w:szCs w:val="22"/>
        </w:rPr>
        <w:t>individual</w:t>
      </w:r>
      <w:r w:rsidR="006C62E5">
        <w:rPr>
          <w:rFonts w:ascii="Arial" w:hAnsi="Arial" w:cs="Arial"/>
          <w:b/>
          <w:bCs/>
          <w:color w:val="000000"/>
          <w:kern w:val="28"/>
          <w:sz w:val="22"/>
          <w:szCs w:val="22"/>
        </w:rPr>
        <w:t>, working with</w:t>
      </w:r>
      <w:r w:rsidR="00232E83">
        <w:rPr>
          <w:rFonts w:ascii="Arial" w:hAnsi="Arial" w:cs="Arial"/>
          <w:b/>
          <w:bCs/>
          <w:color w:val="000000"/>
          <w:kern w:val="28"/>
          <w:sz w:val="22"/>
          <w:szCs w:val="22"/>
        </w:rPr>
        <w:t>in</w:t>
      </w:r>
      <w:r w:rsidR="006C62E5">
        <w:rPr>
          <w:rFonts w:ascii="Arial" w:hAnsi="Arial" w:cs="Arial"/>
          <w:b/>
          <w:bCs/>
          <w:color w:val="000000"/>
          <w:kern w:val="28"/>
          <w:sz w:val="22"/>
          <w:szCs w:val="22"/>
        </w:rPr>
        <w:t xml:space="preserve"> the</w:t>
      </w:r>
      <w:r w:rsidR="008605E6">
        <w:rPr>
          <w:rFonts w:ascii="Arial" w:hAnsi="Arial" w:cs="Arial"/>
          <w:b/>
          <w:bCs/>
          <w:color w:val="000000"/>
          <w:kern w:val="28"/>
          <w:sz w:val="22"/>
          <w:szCs w:val="22"/>
        </w:rPr>
        <w:t xml:space="preserve"> UKAF</w:t>
      </w:r>
      <w:r w:rsidR="008B61B5">
        <w:rPr>
          <w:rFonts w:ascii="Arial" w:hAnsi="Arial" w:cs="Arial"/>
          <w:b/>
          <w:bCs/>
          <w:color w:val="000000"/>
          <w:kern w:val="28"/>
          <w:sz w:val="22"/>
          <w:szCs w:val="22"/>
        </w:rPr>
        <w:t xml:space="preserve"> RFC</w:t>
      </w:r>
      <w:r w:rsidR="00224CB2">
        <w:rPr>
          <w:rFonts w:ascii="Arial" w:hAnsi="Arial" w:cs="Arial"/>
          <w:b/>
          <w:bCs/>
          <w:color w:val="000000"/>
          <w:kern w:val="28"/>
          <w:sz w:val="22"/>
          <w:szCs w:val="22"/>
        </w:rPr>
        <w:t>.</w:t>
      </w:r>
      <w:r w:rsidR="00224CB2">
        <w:rPr>
          <w:rFonts w:ascii="Arial" w:hAnsi="Arial" w:cs="Arial"/>
          <w:b/>
          <w:bCs/>
          <w:color w:val="000000"/>
          <w:kern w:val="28"/>
          <w:sz w:val="22"/>
          <w:szCs w:val="22"/>
        </w:rPr>
        <w:br/>
      </w:r>
    </w:p>
    <w:p w:rsidRPr="006C62E5" w:rsidR="00E46B37" w:rsidP="3F20CC7A" w:rsidRDefault="00224CB2" w14:paraId="0B2F42EC" w14:textId="05947C72">
      <w:pPr>
        <w:pStyle w:val="NormalWeb"/>
        <w:numPr>
          <w:ilvl w:val="0"/>
          <w:numId w:val="31"/>
        </w:numPr>
        <w:ind w:left="0" w:firstLine="0"/>
        <w:rPr>
          <w:rFonts w:ascii="Arial" w:hAnsi="Arial" w:cs="Arial"/>
          <w:b/>
          <w:bCs/>
          <w:color w:val="000000" w:themeColor="text1"/>
          <w:sz w:val="22"/>
          <w:szCs w:val="22"/>
        </w:rPr>
      </w:pPr>
      <w:r w:rsidRPr="4418DD67">
        <w:rPr>
          <w:rFonts w:ascii="Arial" w:hAnsi="Arial" w:cs="Arial"/>
          <w:color w:val="000000"/>
          <w:kern w:val="28"/>
          <w:sz w:val="22"/>
          <w:szCs w:val="22"/>
        </w:rPr>
        <w:t xml:space="preserve">Please show your interest in this job by </w:t>
      </w:r>
      <w:r w:rsidRPr="4418DD67" w:rsidR="00E97B14">
        <w:rPr>
          <w:rFonts w:ascii="Arial" w:hAnsi="Arial" w:cs="Arial"/>
          <w:color w:val="000000"/>
          <w:kern w:val="28"/>
          <w:sz w:val="22"/>
          <w:szCs w:val="22"/>
        </w:rPr>
        <w:t>contacting the undersigned with</w:t>
      </w:r>
      <w:r w:rsidRPr="4418DD67">
        <w:rPr>
          <w:rFonts w:ascii="Arial" w:hAnsi="Arial" w:cs="Arial"/>
          <w:color w:val="000000"/>
          <w:kern w:val="28"/>
          <w:sz w:val="22"/>
          <w:szCs w:val="22"/>
        </w:rPr>
        <w:t xml:space="preserve"> </w:t>
      </w:r>
      <w:r w:rsidRPr="4418DD67" w:rsidR="00E97B14">
        <w:rPr>
          <w:rFonts w:ascii="Arial" w:hAnsi="Arial" w:cs="Arial"/>
          <w:color w:val="000000"/>
          <w:kern w:val="28"/>
          <w:sz w:val="22"/>
          <w:szCs w:val="22"/>
        </w:rPr>
        <w:t>any previous experience</w:t>
      </w:r>
      <w:r w:rsidR="003A409F">
        <w:rPr>
          <w:rFonts w:ascii="Arial" w:hAnsi="Arial" w:cs="Arial"/>
          <w:b/>
          <w:bCs/>
          <w:color w:val="000000"/>
          <w:kern w:val="28"/>
          <w:sz w:val="22"/>
          <w:szCs w:val="22"/>
        </w:rPr>
        <w:t xml:space="preserve"> </w:t>
      </w:r>
      <w:r w:rsidRPr="4418DD67" w:rsidR="00E97B14">
        <w:rPr>
          <w:rFonts w:ascii="Arial" w:hAnsi="Arial" w:cs="Arial"/>
          <w:color w:val="000000"/>
          <w:kern w:val="28"/>
          <w:sz w:val="22"/>
          <w:szCs w:val="22"/>
        </w:rPr>
        <w:t>you may have and/or your reasons for applying or for further information.</w:t>
      </w:r>
    </w:p>
    <w:p w:rsidR="008605E6" w:rsidP="008605E6" w:rsidRDefault="008605E6" w14:paraId="4E566EBD" w14:textId="77777777">
      <w:pPr>
        <w:rPr>
          <w:rFonts w:ascii="Comic Sans MS" w:hAnsi="Comic Sans MS"/>
          <w:b/>
          <w:bCs/>
          <w:color w:val="0000FF"/>
          <w:sz w:val="20"/>
          <w:lang w:eastAsia="en-GB"/>
        </w:rPr>
      </w:pPr>
    </w:p>
    <w:p w:rsidR="008605E6" w:rsidP="3F20CC7A" w:rsidRDefault="3F20CC7A" w14:paraId="70E2A3D9" w14:textId="36034B92">
      <w:pPr>
        <w:rPr>
          <w:rFonts w:ascii="Times New Roman" w:hAnsi="Times New Roman" w:cs="Times New Roman" w:eastAsiaTheme="minorEastAsia"/>
          <w:lang w:val="en-GB" w:eastAsia="en-GB"/>
        </w:rPr>
      </w:pPr>
      <w:r w:rsidRPr="3F20CC7A">
        <w:rPr>
          <w:rFonts w:ascii="Comic Sans MS" w:hAnsi="Comic Sans MS"/>
          <w:b/>
          <w:bCs/>
          <w:color w:val="0000FF"/>
          <w:sz w:val="20"/>
          <w:lang w:eastAsia="en-GB"/>
        </w:rPr>
        <w:t>Katie Sharman</w:t>
      </w:r>
      <w:r w:rsidRPr="3F20CC7A">
        <w:rPr>
          <w:rFonts w:ascii="Comic Sans MS" w:hAnsi="Comic Sans MS"/>
          <w:color w:val="0000FF"/>
          <w:lang w:eastAsia="en-GB"/>
        </w:rPr>
        <w:t>|</w:t>
      </w:r>
      <w:r w:rsidRPr="3F20CC7A">
        <w:rPr>
          <w:rFonts w:ascii="Comic Sans MS" w:hAnsi="Comic Sans MS"/>
          <w:b/>
          <w:bCs/>
          <w:color w:val="000080"/>
          <w:lang w:eastAsia="en-GB"/>
        </w:rPr>
        <w:t xml:space="preserve"> </w:t>
      </w:r>
      <w:r w:rsidRPr="3F20CC7A">
        <w:rPr>
          <w:rFonts w:ascii="Comic Sans MS" w:hAnsi="Comic Sans MS"/>
          <w:b/>
          <w:bCs/>
          <w:color w:val="808080" w:themeColor="text1" w:themeTint="7F"/>
          <w:sz w:val="20"/>
          <w:lang w:eastAsia="en-GB"/>
        </w:rPr>
        <w:t>Sqn Ldr</w:t>
      </w:r>
      <w:r w:rsidRPr="3F20CC7A">
        <w:rPr>
          <w:rFonts w:ascii="Comic Sans MS" w:hAnsi="Comic Sans MS"/>
          <w:color w:val="000080"/>
          <w:lang w:eastAsia="en-GB"/>
        </w:rPr>
        <w:t xml:space="preserve"> </w:t>
      </w:r>
      <w:r w:rsidRPr="3F20CC7A">
        <w:rPr>
          <w:rFonts w:ascii="Comic Sans MS" w:hAnsi="Comic Sans MS"/>
          <w:color w:val="0000FF"/>
          <w:lang w:eastAsia="en-GB"/>
        </w:rPr>
        <w:t>|</w:t>
      </w:r>
      <w:r w:rsidRPr="3F20CC7A">
        <w:rPr>
          <w:rFonts w:ascii="Times New Roman" w:hAnsi="Times New Roman" w:cs="Times New Roman"/>
          <w:color w:val="000080"/>
          <w:lang w:eastAsia="en-GB"/>
        </w:rPr>
        <w:t xml:space="preserve"> </w:t>
      </w:r>
      <w:r w:rsidRPr="3F20CC7A">
        <w:rPr>
          <w:rFonts w:ascii="Comic Sans MS" w:hAnsi="Comic Sans MS"/>
          <w:color w:val="808080" w:themeColor="text1" w:themeTint="7F"/>
          <w:sz w:val="20"/>
          <w:lang w:eastAsia="en-GB"/>
        </w:rPr>
        <w:t xml:space="preserve">UK Armed Forces Rugby </w:t>
      </w:r>
      <w:r w:rsidR="008B61B5">
        <w:rPr>
          <w:rFonts w:ascii="Comic Sans MS" w:hAnsi="Comic Sans MS"/>
          <w:color w:val="808080" w:themeColor="text1" w:themeTint="7F"/>
          <w:sz w:val="20"/>
          <w:lang w:eastAsia="en-GB"/>
        </w:rPr>
        <w:t>Football Union</w:t>
      </w:r>
      <w:bookmarkStart w:name="_GoBack" w:id="0"/>
      <w:bookmarkEnd w:id="0"/>
      <w:r w:rsidRPr="3F20CC7A">
        <w:rPr>
          <w:rFonts w:ascii="Comic Sans MS" w:hAnsi="Comic Sans MS"/>
          <w:color w:val="808080" w:themeColor="text1" w:themeTint="7F"/>
          <w:sz w:val="20"/>
          <w:lang w:eastAsia="en-GB"/>
        </w:rPr>
        <w:t xml:space="preserve"> Secretary </w:t>
      </w:r>
      <w:r w:rsidRPr="3F20CC7A">
        <w:rPr>
          <w:rFonts w:ascii="Comic Sans MS" w:hAnsi="Comic Sans MS"/>
          <w:color w:val="0000FF"/>
          <w:lang w:eastAsia="en-GB"/>
        </w:rPr>
        <w:t>|</w:t>
      </w:r>
      <w:r w:rsidRPr="3F20CC7A">
        <w:rPr>
          <w:rFonts w:ascii="Times New Roman" w:hAnsi="Times New Roman" w:cs="Times New Roman"/>
          <w:color w:val="000080"/>
          <w:lang w:eastAsia="en-GB"/>
        </w:rPr>
        <w:t> </w:t>
      </w:r>
      <w:r w:rsidRPr="3F20CC7A">
        <w:rPr>
          <w:rFonts w:ascii="Wingdings" w:hAnsi="Wingdings"/>
          <w:color w:val="808080" w:themeColor="text1" w:themeTint="7F"/>
          <w:lang w:eastAsia="en-GB"/>
        </w:rPr>
        <w:t></w:t>
      </w:r>
      <w:r w:rsidRPr="3F20CC7A">
        <w:rPr>
          <w:rFonts w:ascii="Comic Sans MS" w:hAnsi="Comic Sans MS"/>
          <w:color w:val="808080" w:themeColor="text1" w:themeTint="7F"/>
          <w:sz w:val="20"/>
          <w:lang w:eastAsia="en-GB"/>
        </w:rPr>
        <w:t xml:space="preserve">: </w:t>
      </w:r>
      <w:hyperlink r:id="rId11">
        <w:r w:rsidRPr="3F20CC7A">
          <w:rPr>
            <w:rStyle w:val="Hyperlink"/>
            <w:rFonts w:ascii="Comic Sans MS" w:hAnsi="Comic Sans MS"/>
            <w:color w:val="0000FF"/>
            <w:sz w:val="20"/>
            <w:lang w:eastAsia="en-GB"/>
          </w:rPr>
          <w:t>secretary@ukafru.com</w:t>
        </w:r>
      </w:hyperlink>
      <w:r w:rsidRPr="3F20CC7A">
        <w:rPr>
          <w:rFonts w:ascii="Comic Sans MS" w:hAnsi="Comic Sans MS"/>
          <w:color w:val="808080" w:themeColor="text1" w:themeTint="7F"/>
          <w:sz w:val="20"/>
          <w:lang w:eastAsia="en-GB"/>
        </w:rPr>
        <w:t> </w:t>
      </w:r>
      <w:r w:rsidRPr="3F20CC7A">
        <w:rPr>
          <w:rFonts w:ascii="Comic Sans MS" w:hAnsi="Comic Sans MS"/>
          <w:color w:val="0000FF"/>
          <w:lang w:eastAsia="en-GB"/>
        </w:rPr>
        <w:t>|</w:t>
      </w:r>
      <w:r w:rsidRPr="3F20CC7A">
        <w:rPr>
          <w:rFonts w:ascii="Comic Sans MS" w:hAnsi="Comic Sans MS"/>
          <w:color w:val="808080" w:themeColor="text1" w:themeTint="7F"/>
          <w:sz w:val="20"/>
          <w:lang w:eastAsia="en-GB"/>
        </w:rPr>
        <w:t xml:space="preserve"> </w:t>
      </w:r>
      <w:r w:rsidRPr="3F20CC7A">
        <w:rPr>
          <w:rFonts w:ascii="Wingdings" w:hAnsi="Wingdings"/>
          <w:color w:val="BFBFBF" w:themeColor="background1" w:themeShade="BF"/>
          <w:sz w:val="20"/>
          <w:lang w:eastAsia="en-GB"/>
        </w:rPr>
        <w:t></w:t>
      </w:r>
      <w:r w:rsidRPr="3F20CC7A">
        <w:rPr>
          <w:color w:val="333399"/>
          <w:sz w:val="20"/>
          <w:lang w:eastAsia="en-GB"/>
        </w:rPr>
        <w:t xml:space="preserve"> </w:t>
      </w:r>
      <w:r w:rsidRPr="3F20CC7A">
        <w:rPr>
          <w:rFonts w:ascii="Comic Sans MS" w:hAnsi="Comic Sans MS"/>
          <w:color w:val="808080" w:themeColor="text1" w:themeTint="7F"/>
          <w:sz w:val="20"/>
          <w:lang w:eastAsia="en-GB"/>
        </w:rPr>
        <w:t xml:space="preserve">Mil: 95221 7295 </w:t>
      </w:r>
      <w:r w:rsidRPr="3F20CC7A">
        <w:rPr>
          <w:rFonts w:ascii="Comic Sans MS" w:hAnsi="Comic Sans MS"/>
          <w:color w:val="0000FF"/>
          <w:lang w:eastAsia="en-GB"/>
        </w:rPr>
        <w:t>|</w:t>
      </w:r>
      <w:r w:rsidRPr="3F20CC7A">
        <w:rPr>
          <w:color w:val="000080"/>
          <w:lang w:eastAsia="en-GB"/>
        </w:rPr>
        <w:t xml:space="preserve"> </w:t>
      </w:r>
      <w:r w:rsidRPr="3F20CC7A">
        <w:rPr>
          <w:rFonts w:ascii="Wingdings" w:hAnsi="Wingdings"/>
          <w:color w:val="BFBFBF" w:themeColor="background1" w:themeShade="BF"/>
          <w:sz w:val="20"/>
          <w:lang w:eastAsia="en-GB"/>
        </w:rPr>
        <w:t></w:t>
      </w:r>
      <w:r w:rsidRPr="3F20CC7A">
        <w:rPr>
          <w:rFonts w:ascii="Comic Sans MS" w:hAnsi="Comic Sans MS"/>
          <w:color w:val="808080" w:themeColor="text1" w:themeTint="7F"/>
          <w:sz w:val="20"/>
          <w:lang w:eastAsia="en-GB"/>
        </w:rPr>
        <w:t>Civ: (+44) 01494 497295</w:t>
      </w:r>
      <w:r w:rsidRPr="3F20CC7A">
        <w:rPr>
          <w:color w:val="000080"/>
          <w:lang w:eastAsia="en-GB"/>
        </w:rPr>
        <w:t xml:space="preserve"> </w:t>
      </w:r>
      <w:r w:rsidRPr="3F20CC7A">
        <w:rPr>
          <w:rFonts w:ascii="Comic Sans MS" w:hAnsi="Comic Sans MS"/>
          <w:color w:val="0000FF"/>
          <w:lang w:eastAsia="en-GB"/>
        </w:rPr>
        <w:t>|</w:t>
      </w:r>
      <w:r w:rsidRPr="3F20CC7A">
        <w:rPr>
          <w:rFonts w:ascii="Wingdings" w:hAnsi="Wingdings"/>
          <w:color w:val="BFBFBF" w:themeColor="background1" w:themeShade="BF"/>
          <w:sz w:val="20"/>
          <w:lang w:eastAsia="en-GB"/>
        </w:rPr>
        <w:t></w:t>
      </w:r>
      <w:r w:rsidRPr="3F20CC7A">
        <w:rPr>
          <w:color w:val="333399"/>
          <w:sz w:val="20"/>
          <w:lang w:eastAsia="en-GB"/>
        </w:rPr>
        <w:t xml:space="preserve"> </w:t>
      </w:r>
      <w:r w:rsidRPr="3F20CC7A">
        <w:rPr>
          <w:rFonts w:ascii="Comic Sans MS" w:hAnsi="Comic Sans MS"/>
          <w:color w:val="808080" w:themeColor="text1" w:themeTint="7F"/>
          <w:sz w:val="20"/>
          <w:lang w:eastAsia="en-GB"/>
        </w:rPr>
        <w:t>Personal: 07859 074225</w:t>
      </w:r>
    </w:p>
    <w:sectPr w:rsidR="008605E6" w:rsidSect="00B51D43">
      <w:headerReference w:type="default" r:id="rId12"/>
      <w:footerReference w:type="default" r:id="rId13"/>
      <w:headerReference w:type="first" r:id="rId14"/>
      <w:pgSz w:w="11906" w:h="16838" w:orient="portrait"/>
      <w:pgMar w:top="1134" w:right="1134" w:bottom="1134" w:left="1134" w:header="709" w:footer="720" w:gutter="0"/>
      <w:pgNumType w:start="0"/>
      <w:cols w:space="720"/>
      <w:titlePg/>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F4C89" w:rsidRDefault="006F4C89" w14:paraId="259ADFD7" w14:textId="77777777">
      <w:r>
        <w:separator/>
      </w:r>
    </w:p>
  </w:endnote>
  <w:endnote w:type="continuationSeparator" w:id="0">
    <w:p w:rsidR="006F4C89" w:rsidRDefault="006F4C89" w14:paraId="6824872A"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0000000000000000000"/>
    <w:charset w:val="00"/>
    <w:family w:val="roman"/>
    <w:notTrueType/>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Comic Sans MS">
    <w:panose1 w:val="030F0702030302020204"/>
    <w:charset w:val="00"/>
    <w:family w:val="script"/>
    <w:pitch w:val="variable"/>
    <w:sig w:usb0="00000287" w:usb1="40000013" w:usb2="00000000" w:usb3="00000000" w:csb0="0000009F" w:csb1="00000000"/>
  </w:font>
  <w:font w:name="Yu Gothic Light">
    <w:altName w:val="游ゴシック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3A29" w:rsidP="00A73A29" w:rsidRDefault="00A73A29" w14:paraId="672A6659" w14:textId="77777777">
    <w:pPr>
      <w:pStyle w:val="Para"/>
      <w:spacing w:after="0"/>
      <w:rPr>
        <w:rFonts w:ascii="Arial" w:hAnsi="Arial" w:cs="Arial"/>
        <w:color w:val="000000"/>
        <w:sz w:val="22"/>
        <w:szCs w:val="22"/>
        <w:lang w:val="de-DE"/>
      </w:rPr>
    </w:pPr>
  </w:p>
  <w:p w:rsidR="00A73A29" w:rsidP="00A73A29" w:rsidRDefault="00A73A29" w14:paraId="0A37501D" w14:textId="77777777">
    <w:pPr>
      <w:pStyle w:val="Para"/>
      <w:spacing w:after="0"/>
      <w:rPr>
        <w:rFonts w:ascii="Arial" w:hAnsi="Arial" w:cs="Arial"/>
        <w:color w:val="000000"/>
        <w:sz w:val="22"/>
        <w:szCs w:val="22"/>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F4C89" w:rsidRDefault="006F4C89" w14:paraId="76FC7DDF" w14:textId="77777777">
      <w:r>
        <w:separator/>
      </w:r>
    </w:p>
  </w:footnote>
  <w:footnote w:type="continuationSeparator" w:id="0">
    <w:p w:rsidR="006F4C89" w:rsidRDefault="006F4C89" w14:paraId="746CA9F8"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01A5" w:rsidP="00B51D43" w:rsidRDefault="00F001A5" w14:paraId="4FB01D0B" w14:textId="2CBD1A0B">
    <w:pPr>
      <w:pStyle w:val="Header"/>
      <w:ind w:left="-540"/>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3D594A" w:rsidP="003D594A" w:rsidRDefault="003D594A" w14:paraId="68ADD896" w14:textId="2C4A9C51">
    <w:pPr>
      <w:pStyle w:val="Header"/>
      <w:jc w:val="center"/>
    </w:pPr>
    <w:r w:rsidRPr="004953C8">
      <w:rPr>
        <w:noProof/>
        <w:lang w:val="en-GB" w:eastAsia="en-GB"/>
      </w:rPr>
      <w:drawing>
        <wp:inline distT="0" distB="0" distL="0" distR="0" wp14:anchorId="455B8F31" wp14:editId="64911461">
          <wp:extent cx="762000" cy="1077741"/>
          <wp:effectExtent l="0" t="0" r="0" b="8255"/>
          <wp:docPr id="14" name="Picture 14" descr="H:\Downloads\UK AF logo_detaile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ownloads\UK AF logo_detailed (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8" cy="107995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Heading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lvl w:ilvl="0">
      <w:start w:val="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DA51BA"/>
    <w:multiLevelType w:val="hybridMultilevel"/>
    <w:tmpl w:val="6674C79C"/>
    <w:lvl w:ilvl="0" w:tplc="30A0EC04">
      <w:start w:val="1"/>
      <w:numFmt w:val="decimal"/>
      <w:lvlText w:val="%1."/>
      <w:lvlJc w:val="left"/>
      <w:pPr>
        <w:ind w:left="785" w:hanging="360"/>
      </w:pPr>
      <w:rPr>
        <w:rFonts w:ascii="Calibri" w:hAnsi="Calibri" w:eastAsia="Calibri" w:cs="Times New Roman"/>
      </w:rPr>
    </w:lvl>
    <w:lvl w:ilvl="1" w:tplc="08090019">
      <w:start w:val="1"/>
      <w:numFmt w:val="lowerLetter"/>
      <w:lvlText w:val="%2."/>
      <w:lvlJc w:val="left"/>
      <w:pPr>
        <w:ind w:left="1505" w:hanging="360"/>
      </w:pPr>
    </w:lvl>
    <w:lvl w:ilvl="2" w:tplc="0809001B">
      <w:start w:val="1"/>
      <w:numFmt w:val="lowerRoman"/>
      <w:lvlText w:val="%3."/>
      <w:lvlJc w:val="right"/>
      <w:pPr>
        <w:ind w:left="2225" w:hanging="180"/>
      </w:pPr>
    </w:lvl>
    <w:lvl w:ilvl="3" w:tplc="0809000F">
      <w:start w:val="1"/>
      <w:numFmt w:val="decimal"/>
      <w:lvlText w:val="%4."/>
      <w:lvlJc w:val="left"/>
      <w:pPr>
        <w:ind w:left="2945" w:hanging="360"/>
      </w:pPr>
    </w:lvl>
    <w:lvl w:ilvl="4" w:tplc="08090019">
      <w:start w:val="1"/>
      <w:numFmt w:val="lowerLetter"/>
      <w:lvlText w:val="%5."/>
      <w:lvlJc w:val="left"/>
      <w:pPr>
        <w:ind w:left="3665" w:hanging="360"/>
      </w:pPr>
    </w:lvl>
    <w:lvl w:ilvl="5" w:tplc="0809001B">
      <w:start w:val="1"/>
      <w:numFmt w:val="lowerRoman"/>
      <w:lvlText w:val="%6."/>
      <w:lvlJc w:val="right"/>
      <w:pPr>
        <w:ind w:left="4385" w:hanging="180"/>
      </w:pPr>
    </w:lvl>
    <w:lvl w:ilvl="6" w:tplc="0809000F">
      <w:start w:val="1"/>
      <w:numFmt w:val="decimal"/>
      <w:lvlText w:val="%7."/>
      <w:lvlJc w:val="left"/>
      <w:pPr>
        <w:ind w:left="5105" w:hanging="360"/>
      </w:pPr>
    </w:lvl>
    <w:lvl w:ilvl="7" w:tplc="08090019">
      <w:start w:val="1"/>
      <w:numFmt w:val="lowerLetter"/>
      <w:lvlText w:val="%8."/>
      <w:lvlJc w:val="left"/>
      <w:pPr>
        <w:ind w:left="5825" w:hanging="360"/>
      </w:pPr>
    </w:lvl>
    <w:lvl w:ilvl="8" w:tplc="0809001B">
      <w:start w:val="1"/>
      <w:numFmt w:val="lowerRoman"/>
      <w:lvlText w:val="%9."/>
      <w:lvlJc w:val="right"/>
      <w:pPr>
        <w:ind w:left="6545" w:hanging="180"/>
      </w:pPr>
    </w:lvl>
  </w:abstractNum>
  <w:abstractNum w:abstractNumId="4" w15:restartNumberingAfterBreak="0">
    <w:nsid w:val="027D1427"/>
    <w:multiLevelType w:val="hybridMultilevel"/>
    <w:tmpl w:val="A508CCD6"/>
    <w:lvl w:ilvl="0" w:tplc="68363FEC">
      <w:start w:val="1"/>
      <w:numFmt w:val="lowerLetter"/>
      <w:lvlText w:val="%1."/>
      <w:lvlJc w:val="left"/>
      <w:pPr>
        <w:ind w:left="2061" w:hanging="360"/>
      </w:pPr>
      <w:rPr>
        <w:rFonts w:hint="default"/>
        <w:color w:val="auto"/>
      </w:rPr>
    </w:lvl>
    <w:lvl w:ilvl="1" w:tplc="08090019" w:tentative="1">
      <w:start w:val="1"/>
      <w:numFmt w:val="lowerLetter"/>
      <w:lvlText w:val="%2."/>
      <w:lvlJc w:val="left"/>
      <w:pPr>
        <w:ind w:left="2781" w:hanging="360"/>
      </w:pPr>
    </w:lvl>
    <w:lvl w:ilvl="2" w:tplc="0809001B" w:tentative="1">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abstractNum w:abstractNumId="5" w15:restartNumberingAfterBreak="0">
    <w:nsid w:val="0953550E"/>
    <w:multiLevelType w:val="hybridMultilevel"/>
    <w:tmpl w:val="C4765BB0"/>
    <w:lvl w:ilvl="0" w:tplc="43F4395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09942293"/>
    <w:multiLevelType w:val="hybridMultilevel"/>
    <w:tmpl w:val="E070D942"/>
    <w:lvl w:ilvl="0" w:tplc="32A43258">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0BE45706"/>
    <w:multiLevelType w:val="hybridMultilevel"/>
    <w:tmpl w:val="E67EF268"/>
    <w:lvl w:ilvl="0" w:tplc="14205A4E">
      <w:start w:val="1"/>
      <w:numFmt w:val="lowerLetter"/>
      <w:lvlText w:val="%1."/>
      <w:lvlJc w:val="left"/>
      <w:pPr>
        <w:ind w:left="720" w:hanging="360"/>
      </w:pPr>
      <w:rPr>
        <w:rFonts w:hint="default" w:ascii="Arial" w:hAnsi="Arial" w:cs="Arial"/>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33220B9"/>
    <w:multiLevelType w:val="hybridMultilevel"/>
    <w:tmpl w:val="2956557C"/>
    <w:lvl w:ilvl="0" w:tplc="CA663222">
      <w:start w:val="1"/>
      <w:numFmt w:val="lowerLetter"/>
      <w:lvlText w:val="%1."/>
      <w:lvlJc w:val="left"/>
      <w:pPr>
        <w:ind w:left="1440" w:hanging="360"/>
      </w:pPr>
      <w:rPr>
        <w:rFonts w:ascii="Calibri" w:hAnsi="Calibri" w:eastAsia="Calibri" w:cs="Times New Roman"/>
      </w:rPr>
    </w:lvl>
    <w:lvl w:ilvl="1" w:tplc="08090019">
      <w:start w:val="1"/>
      <w:numFmt w:val="lowerLetter"/>
      <w:lvlText w:val="%2."/>
      <w:lvlJc w:val="left"/>
      <w:pPr>
        <w:ind w:left="2160" w:hanging="360"/>
      </w:pPr>
    </w:lvl>
    <w:lvl w:ilvl="2" w:tplc="0809001B">
      <w:start w:val="1"/>
      <w:numFmt w:val="lowerRoman"/>
      <w:lvlText w:val="%3."/>
      <w:lvlJc w:val="right"/>
      <w:pPr>
        <w:ind w:left="1031"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9" w15:restartNumberingAfterBreak="0">
    <w:nsid w:val="16463353"/>
    <w:multiLevelType w:val="hybridMultilevel"/>
    <w:tmpl w:val="2CFADCCE"/>
    <w:lvl w:ilvl="0" w:tplc="6CFC9D02">
      <w:start w:val="1"/>
      <w:numFmt w:val="upperLetter"/>
      <w:lvlText w:val="%1."/>
      <w:lvlJc w:val="left"/>
      <w:pPr>
        <w:ind w:left="720" w:hanging="360"/>
      </w:pPr>
      <w:rPr>
        <w:rFonts w:ascii="Arial" w:hAnsi="Arial" w:eastAsia="Cambria" w:cs="Arial"/>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166C70DC"/>
    <w:multiLevelType w:val="hybridMultilevel"/>
    <w:tmpl w:val="33BAE098"/>
    <w:lvl w:ilvl="0" w:tplc="9C0277B0">
      <w:start w:val="1"/>
      <w:numFmt w:val="lowerRoman"/>
      <w:lvlText w:val="%1."/>
      <w:lvlJc w:val="left"/>
      <w:pPr>
        <w:ind w:left="1429"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FAB6B5F"/>
    <w:multiLevelType w:val="hybridMultilevel"/>
    <w:tmpl w:val="D51C205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FE227B5"/>
    <w:multiLevelType w:val="hybridMultilevel"/>
    <w:tmpl w:val="60006AF0"/>
    <w:lvl w:ilvl="0" w:tplc="C608C224">
      <w:start w:val="1"/>
      <w:numFmt w:val="lowerLetter"/>
      <w:lvlText w:val="%1."/>
      <w:lvlJc w:val="left"/>
      <w:pPr>
        <w:ind w:left="1095" w:hanging="360"/>
      </w:pPr>
      <w:rPr>
        <w:rFonts w:hint="default"/>
      </w:rPr>
    </w:lvl>
    <w:lvl w:ilvl="1" w:tplc="08090019" w:tentative="1">
      <w:start w:val="1"/>
      <w:numFmt w:val="lowerLetter"/>
      <w:lvlText w:val="%2."/>
      <w:lvlJc w:val="left"/>
      <w:pPr>
        <w:ind w:left="1815" w:hanging="360"/>
      </w:pPr>
    </w:lvl>
    <w:lvl w:ilvl="2" w:tplc="0809001B" w:tentative="1">
      <w:start w:val="1"/>
      <w:numFmt w:val="lowerRoman"/>
      <w:lvlText w:val="%3."/>
      <w:lvlJc w:val="right"/>
      <w:pPr>
        <w:ind w:left="2535" w:hanging="180"/>
      </w:pPr>
    </w:lvl>
    <w:lvl w:ilvl="3" w:tplc="0809000F" w:tentative="1">
      <w:start w:val="1"/>
      <w:numFmt w:val="decimal"/>
      <w:lvlText w:val="%4."/>
      <w:lvlJc w:val="left"/>
      <w:pPr>
        <w:ind w:left="3255" w:hanging="360"/>
      </w:pPr>
    </w:lvl>
    <w:lvl w:ilvl="4" w:tplc="08090019" w:tentative="1">
      <w:start w:val="1"/>
      <w:numFmt w:val="lowerLetter"/>
      <w:lvlText w:val="%5."/>
      <w:lvlJc w:val="left"/>
      <w:pPr>
        <w:ind w:left="3975" w:hanging="360"/>
      </w:pPr>
    </w:lvl>
    <w:lvl w:ilvl="5" w:tplc="0809001B" w:tentative="1">
      <w:start w:val="1"/>
      <w:numFmt w:val="lowerRoman"/>
      <w:lvlText w:val="%6."/>
      <w:lvlJc w:val="right"/>
      <w:pPr>
        <w:ind w:left="4695" w:hanging="180"/>
      </w:pPr>
    </w:lvl>
    <w:lvl w:ilvl="6" w:tplc="0809000F" w:tentative="1">
      <w:start w:val="1"/>
      <w:numFmt w:val="decimal"/>
      <w:lvlText w:val="%7."/>
      <w:lvlJc w:val="left"/>
      <w:pPr>
        <w:ind w:left="5415" w:hanging="360"/>
      </w:pPr>
    </w:lvl>
    <w:lvl w:ilvl="7" w:tplc="08090019" w:tentative="1">
      <w:start w:val="1"/>
      <w:numFmt w:val="lowerLetter"/>
      <w:lvlText w:val="%8."/>
      <w:lvlJc w:val="left"/>
      <w:pPr>
        <w:ind w:left="6135" w:hanging="360"/>
      </w:pPr>
    </w:lvl>
    <w:lvl w:ilvl="8" w:tplc="0809001B" w:tentative="1">
      <w:start w:val="1"/>
      <w:numFmt w:val="lowerRoman"/>
      <w:lvlText w:val="%9."/>
      <w:lvlJc w:val="right"/>
      <w:pPr>
        <w:ind w:left="6855" w:hanging="180"/>
      </w:pPr>
    </w:lvl>
  </w:abstractNum>
  <w:abstractNum w:abstractNumId="13" w15:restartNumberingAfterBreak="0">
    <w:nsid w:val="31B81F5E"/>
    <w:multiLevelType w:val="hybridMultilevel"/>
    <w:tmpl w:val="194843C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5490008"/>
    <w:multiLevelType w:val="hybridMultilevel"/>
    <w:tmpl w:val="A05EC29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37434685"/>
    <w:multiLevelType w:val="hybridMultilevel"/>
    <w:tmpl w:val="88E67AA0"/>
    <w:lvl w:ilvl="0" w:tplc="097881EA">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3759031A"/>
    <w:multiLevelType w:val="hybridMultilevel"/>
    <w:tmpl w:val="7C10F17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785"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395771B8"/>
    <w:multiLevelType w:val="hybridMultilevel"/>
    <w:tmpl w:val="D5A49D22"/>
    <w:lvl w:ilvl="0" w:tplc="FCB2FD2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3A4F36FE"/>
    <w:multiLevelType w:val="hybridMultilevel"/>
    <w:tmpl w:val="83888F48"/>
    <w:lvl w:ilvl="0" w:tplc="DF02C924">
      <w:start w:val="1"/>
      <w:numFmt w:val="decimal"/>
      <w:lvlText w:val="%1."/>
      <w:lvlJc w:val="left"/>
      <w:pPr>
        <w:ind w:left="7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D6800C5"/>
    <w:multiLevelType w:val="hybridMultilevel"/>
    <w:tmpl w:val="D0365342"/>
    <w:lvl w:ilvl="0" w:tplc="786AFEBC">
      <w:start w:val="1"/>
      <w:numFmt w:val="upperLetter"/>
      <w:lvlText w:val="%1."/>
      <w:lvlJc w:val="left"/>
      <w:pPr>
        <w:ind w:left="720" w:hanging="360"/>
      </w:pPr>
      <w:rPr>
        <w:rFonts w:ascii="Arial" w:hAnsi="Arial" w:eastAsia="Cambria" w:cs="Arial"/>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3E6D2974"/>
    <w:multiLevelType w:val="hybridMultilevel"/>
    <w:tmpl w:val="F3E2D296"/>
    <w:lvl w:ilvl="0" w:tplc="58ECDCE6">
      <w:start w:val="1"/>
      <w:numFmt w:val="lowerLetter"/>
      <w:lvlText w:val="%1."/>
      <w:lvlJc w:val="left"/>
      <w:pPr>
        <w:ind w:left="720" w:hanging="360"/>
      </w:pPr>
      <w:rPr>
        <w:rFonts w:ascii="Arial" w:hAnsi="Arial" w:eastAsia="Cambria" w:cs="Arial"/>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413D03A1"/>
    <w:multiLevelType w:val="hybridMultilevel"/>
    <w:tmpl w:val="A31284A8"/>
    <w:lvl w:ilvl="0" w:tplc="4F3AC388">
      <w:start w:val="1"/>
      <w:numFmt w:val="decimal"/>
      <w:lvlText w:val="%1."/>
      <w:lvlJc w:val="left"/>
      <w:pPr>
        <w:ind w:left="720" w:hanging="360"/>
      </w:pPr>
      <w:rPr>
        <w:b w:val="0"/>
      </w:rPr>
    </w:lvl>
    <w:lvl w:ilvl="1" w:tplc="08090019">
      <w:start w:val="1"/>
      <w:numFmt w:val="lowerLetter"/>
      <w:lvlText w:val="%2."/>
      <w:lvlJc w:val="left"/>
      <w:pPr>
        <w:ind w:left="1440" w:hanging="360"/>
      </w:pPr>
    </w:lvl>
    <w:lvl w:ilvl="2" w:tplc="08090011">
      <w:start w:val="1"/>
      <w:numFmt w:val="decimal"/>
      <w:lvlText w:val="%3)"/>
      <w:lvlJc w:val="lef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3DA4042"/>
    <w:multiLevelType w:val="hybridMultilevel"/>
    <w:tmpl w:val="1C02DE5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6983EA5"/>
    <w:multiLevelType w:val="hybridMultilevel"/>
    <w:tmpl w:val="8FA2D342"/>
    <w:lvl w:ilvl="0" w:tplc="DBA4C79E">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56A3654F"/>
    <w:multiLevelType w:val="hybridMultilevel"/>
    <w:tmpl w:val="F07A324A"/>
    <w:lvl w:ilvl="0" w:tplc="9E74444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7471444"/>
    <w:multiLevelType w:val="hybridMultilevel"/>
    <w:tmpl w:val="759EA5A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8754EC2"/>
    <w:multiLevelType w:val="hybridMultilevel"/>
    <w:tmpl w:val="1F8EE6DE"/>
    <w:lvl w:ilvl="0" w:tplc="8CDA31F8">
      <w:start w:val="1"/>
      <w:numFmt w:val="upperLetter"/>
      <w:lvlText w:val="%1."/>
      <w:lvlJc w:val="left"/>
      <w:pPr>
        <w:ind w:left="720" w:hanging="360"/>
      </w:pPr>
      <w:rPr>
        <w:rFonts w:ascii="Arial" w:hAnsi="Arial" w:eastAsia="Cambria" w:cs="Arial"/>
      </w:rPr>
    </w:lvl>
    <w:lvl w:ilvl="1" w:tplc="91EEBAA6">
      <w:start w:val="1"/>
      <w:numFmt w:val="lowerLetter"/>
      <w:lvlText w:val="%2."/>
      <w:lvlJc w:val="left"/>
      <w:pPr>
        <w:ind w:left="1440" w:hanging="360"/>
      </w:pPr>
      <w:rPr>
        <w:rFonts w:hint="default" w:ascii="Arial" w:hAnsi="Arial" w:cs="Arial"/>
        <w:sz w:val="24"/>
        <w:szCs w:val="24"/>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15:restartNumberingAfterBreak="0">
    <w:nsid w:val="75F92FCF"/>
    <w:multiLevelType w:val="hybridMultilevel"/>
    <w:tmpl w:val="E3B668BA"/>
    <w:lvl w:ilvl="0" w:tplc="29A2AB80">
      <w:start w:val="1"/>
      <w:numFmt w:val="lowerLetter"/>
      <w:lvlText w:val="%1."/>
      <w:lvlJc w:val="left"/>
      <w:pPr>
        <w:ind w:left="1080" w:hanging="360"/>
      </w:pPr>
      <w:rPr>
        <w:rFonts w:hint="default"/>
        <w:b w:val="0"/>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77C76B47"/>
    <w:multiLevelType w:val="hybridMultilevel"/>
    <w:tmpl w:val="B6A67AC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77DB5C55"/>
    <w:multiLevelType w:val="hybridMultilevel"/>
    <w:tmpl w:val="40AE9E68"/>
    <w:lvl w:ilvl="0" w:tplc="72C66FC2">
      <w:start w:val="2"/>
      <w:numFmt w:val="lowerLetter"/>
      <w:lvlText w:val="%1."/>
      <w:lvlJc w:val="left"/>
      <w:pPr>
        <w:ind w:left="720" w:hanging="360"/>
      </w:pPr>
      <w:rPr>
        <w:rFonts w:hint="default" w:ascii="Arial" w:hAnsi="Arial" w:cs="Arial"/>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27"/>
  </w:num>
  <w:num w:numId="5">
    <w:abstractNumId w:val="17"/>
  </w:num>
  <w:num w:numId="6">
    <w:abstractNumId w:val="18"/>
  </w:num>
  <w:num w:numId="7">
    <w:abstractNumId w:val="5"/>
  </w:num>
  <w:num w:numId="8">
    <w:abstractNumId w:val="11"/>
  </w:num>
  <w:num w:numId="9">
    <w:abstractNumId w:val="12"/>
  </w:num>
  <w:num w:numId="10">
    <w:abstractNumId w:val="23"/>
  </w:num>
  <w:num w:numId="11">
    <w:abstractNumId w:val="15"/>
  </w:num>
  <w:num w:numId="12">
    <w:abstractNumId w:val="6"/>
  </w:num>
  <w:num w:numId="13">
    <w:abstractNumId w:val="22"/>
  </w:num>
  <w:num w:numId="14">
    <w:abstractNumId w:val="25"/>
  </w:num>
  <w:num w:numId="15">
    <w:abstractNumId w:val="24"/>
  </w:num>
  <w:num w:numId="16">
    <w:abstractNumId w:val="4"/>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10"/>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num>
  <w:num w:numId="29">
    <w:abstractNumId w:val="14"/>
  </w:num>
  <w:num w:numId="30">
    <w:abstractNumId w:val="28"/>
  </w:num>
  <w:num w:numId="3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hideSpellingErrors/>
  <w:hideGrammatical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1DFD"/>
    <w:rsid w:val="00023DA8"/>
    <w:rsid w:val="00030D26"/>
    <w:rsid w:val="00047F64"/>
    <w:rsid w:val="00056CA2"/>
    <w:rsid w:val="00067DAE"/>
    <w:rsid w:val="00071CCD"/>
    <w:rsid w:val="0007673D"/>
    <w:rsid w:val="00081E10"/>
    <w:rsid w:val="00095BAB"/>
    <w:rsid w:val="000A50A8"/>
    <w:rsid w:val="000A5401"/>
    <w:rsid w:val="000B3B40"/>
    <w:rsid w:val="000B7FA5"/>
    <w:rsid w:val="00154261"/>
    <w:rsid w:val="00180557"/>
    <w:rsid w:val="00191432"/>
    <w:rsid w:val="00192D25"/>
    <w:rsid w:val="001A6B34"/>
    <w:rsid w:val="001A7079"/>
    <w:rsid w:val="001C2FAB"/>
    <w:rsid w:val="001D0FCC"/>
    <w:rsid w:val="001E11A5"/>
    <w:rsid w:val="001F3819"/>
    <w:rsid w:val="001F76C8"/>
    <w:rsid w:val="00211AA7"/>
    <w:rsid w:val="00220864"/>
    <w:rsid w:val="0022103C"/>
    <w:rsid w:val="00223871"/>
    <w:rsid w:val="00224CB2"/>
    <w:rsid w:val="00231A44"/>
    <w:rsid w:val="00232E83"/>
    <w:rsid w:val="0025250E"/>
    <w:rsid w:val="002552EF"/>
    <w:rsid w:val="0027407C"/>
    <w:rsid w:val="00280F83"/>
    <w:rsid w:val="002838DA"/>
    <w:rsid w:val="002958CF"/>
    <w:rsid w:val="002D1A05"/>
    <w:rsid w:val="002E5D00"/>
    <w:rsid w:val="002F1E90"/>
    <w:rsid w:val="002F23FA"/>
    <w:rsid w:val="002F308D"/>
    <w:rsid w:val="003259F2"/>
    <w:rsid w:val="0033643B"/>
    <w:rsid w:val="003665F9"/>
    <w:rsid w:val="0038246E"/>
    <w:rsid w:val="00387B99"/>
    <w:rsid w:val="003A409F"/>
    <w:rsid w:val="003A7398"/>
    <w:rsid w:val="003C0448"/>
    <w:rsid w:val="003C737A"/>
    <w:rsid w:val="003D594A"/>
    <w:rsid w:val="003E3A47"/>
    <w:rsid w:val="003F405C"/>
    <w:rsid w:val="003F4F53"/>
    <w:rsid w:val="00405155"/>
    <w:rsid w:val="004333BA"/>
    <w:rsid w:val="004563E8"/>
    <w:rsid w:val="00457A2D"/>
    <w:rsid w:val="004742B3"/>
    <w:rsid w:val="00476EEE"/>
    <w:rsid w:val="0048287A"/>
    <w:rsid w:val="00485E3C"/>
    <w:rsid w:val="004953C8"/>
    <w:rsid w:val="004A7AA9"/>
    <w:rsid w:val="004C5D77"/>
    <w:rsid w:val="004D2C8E"/>
    <w:rsid w:val="004E482A"/>
    <w:rsid w:val="004F729C"/>
    <w:rsid w:val="00513E98"/>
    <w:rsid w:val="005568C8"/>
    <w:rsid w:val="005745A7"/>
    <w:rsid w:val="00575514"/>
    <w:rsid w:val="0057615A"/>
    <w:rsid w:val="00576452"/>
    <w:rsid w:val="00582B0B"/>
    <w:rsid w:val="005915FB"/>
    <w:rsid w:val="005A09FA"/>
    <w:rsid w:val="005A23E2"/>
    <w:rsid w:val="005B454C"/>
    <w:rsid w:val="005C1A64"/>
    <w:rsid w:val="005D7C16"/>
    <w:rsid w:val="005E746F"/>
    <w:rsid w:val="00604901"/>
    <w:rsid w:val="0064082E"/>
    <w:rsid w:val="00645BD8"/>
    <w:rsid w:val="00650746"/>
    <w:rsid w:val="0066530F"/>
    <w:rsid w:val="00674D23"/>
    <w:rsid w:val="00677D5C"/>
    <w:rsid w:val="00684BBF"/>
    <w:rsid w:val="00687A75"/>
    <w:rsid w:val="00696593"/>
    <w:rsid w:val="006A620C"/>
    <w:rsid w:val="006B5583"/>
    <w:rsid w:val="006C62E5"/>
    <w:rsid w:val="006D5522"/>
    <w:rsid w:val="006F32EE"/>
    <w:rsid w:val="006F4C89"/>
    <w:rsid w:val="00704845"/>
    <w:rsid w:val="0072452A"/>
    <w:rsid w:val="00724EF0"/>
    <w:rsid w:val="00730E14"/>
    <w:rsid w:val="007334D7"/>
    <w:rsid w:val="00736094"/>
    <w:rsid w:val="007838E8"/>
    <w:rsid w:val="00792CE3"/>
    <w:rsid w:val="00795D66"/>
    <w:rsid w:val="007A1156"/>
    <w:rsid w:val="007B0980"/>
    <w:rsid w:val="007C1BDA"/>
    <w:rsid w:val="007D47A3"/>
    <w:rsid w:val="007D4870"/>
    <w:rsid w:val="00801FCA"/>
    <w:rsid w:val="008063B2"/>
    <w:rsid w:val="00812612"/>
    <w:rsid w:val="008145AA"/>
    <w:rsid w:val="008146ED"/>
    <w:rsid w:val="00830A79"/>
    <w:rsid w:val="0083748B"/>
    <w:rsid w:val="00840241"/>
    <w:rsid w:val="00842A6B"/>
    <w:rsid w:val="00846952"/>
    <w:rsid w:val="00850389"/>
    <w:rsid w:val="008605E6"/>
    <w:rsid w:val="008646BF"/>
    <w:rsid w:val="00872AC8"/>
    <w:rsid w:val="00890467"/>
    <w:rsid w:val="008942D6"/>
    <w:rsid w:val="00897968"/>
    <w:rsid w:val="008A5B95"/>
    <w:rsid w:val="008A6E2E"/>
    <w:rsid w:val="008B61B5"/>
    <w:rsid w:val="008C2B8F"/>
    <w:rsid w:val="008D3352"/>
    <w:rsid w:val="008E7162"/>
    <w:rsid w:val="009018D4"/>
    <w:rsid w:val="00902AE8"/>
    <w:rsid w:val="00902D00"/>
    <w:rsid w:val="00905B13"/>
    <w:rsid w:val="00911E81"/>
    <w:rsid w:val="00912637"/>
    <w:rsid w:val="00934C3C"/>
    <w:rsid w:val="00937C3D"/>
    <w:rsid w:val="0094497C"/>
    <w:rsid w:val="009530CF"/>
    <w:rsid w:val="0095343F"/>
    <w:rsid w:val="00995644"/>
    <w:rsid w:val="009975D3"/>
    <w:rsid w:val="009C1439"/>
    <w:rsid w:val="009C23FE"/>
    <w:rsid w:val="009D2EE2"/>
    <w:rsid w:val="009D7016"/>
    <w:rsid w:val="009E09E0"/>
    <w:rsid w:val="009E5B0D"/>
    <w:rsid w:val="00A00D6B"/>
    <w:rsid w:val="00A0477D"/>
    <w:rsid w:val="00A14436"/>
    <w:rsid w:val="00A21435"/>
    <w:rsid w:val="00A73A29"/>
    <w:rsid w:val="00A75122"/>
    <w:rsid w:val="00AA0AFA"/>
    <w:rsid w:val="00AA1CC3"/>
    <w:rsid w:val="00AC09BB"/>
    <w:rsid w:val="00AD3BDF"/>
    <w:rsid w:val="00AD4423"/>
    <w:rsid w:val="00AD4B61"/>
    <w:rsid w:val="00AD7F3E"/>
    <w:rsid w:val="00AF1636"/>
    <w:rsid w:val="00B12598"/>
    <w:rsid w:val="00B44170"/>
    <w:rsid w:val="00B46B68"/>
    <w:rsid w:val="00B51D43"/>
    <w:rsid w:val="00B52D5D"/>
    <w:rsid w:val="00B56F42"/>
    <w:rsid w:val="00B8303C"/>
    <w:rsid w:val="00BF2078"/>
    <w:rsid w:val="00C11D78"/>
    <w:rsid w:val="00C1602E"/>
    <w:rsid w:val="00C80944"/>
    <w:rsid w:val="00C8335A"/>
    <w:rsid w:val="00C847B8"/>
    <w:rsid w:val="00C84BC7"/>
    <w:rsid w:val="00C8719F"/>
    <w:rsid w:val="00CA375E"/>
    <w:rsid w:val="00CA61AD"/>
    <w:rsid w:val="00CB3873"/>
    <w:rsid w:val="00CD7D6E"/>
    <w:rsid w:val="00CE1DE3"/>
    <w:rsid w:val="00CE7CBB"/>
    <w:rsid w:val="00D14A50"/>
    <w:rsid w:val="00D32772"/>
    <w:rsid w:val="00D33366"/>
    <w:rsid w:val="00D41548"/>
    <w:rsid w:val="00D57F18"/>
    <w:rsid w:val="00D60D81"/>
    <w:rsid w:val="00D74999"/>
    <w:rsid w:val="00D86467"/>
    <w:rsid w:val="00DA3ADE"/>
    <w:rsid w:val="00DB1DFD"/>
    <w:rsid w:val="00DB23E5"/>
    <w:rsid w:val="00DC3686"/>
    <w:rsid w:val="00DD6CC1"/>
    <w:rsid w:val="00DE0273"/>
    <w:rsid w:val="00E00956"/>
    <w:rsid w:val="00E2359A"/>
    <w:rsid w:val="00E2663E"/>
    <w:rsid w:val="00E329EF"/>
    <w:rsid w:val="00E46B37"/>
    <w:rsid w:val="00E65776"/>
    <w:rsid w:val="00E72BFD"/>
    <w:rsid w:val="00E90AEA"/>
    <w:rsid w:val="00E97B14"/>
    <w:rsid w:val="00F001A5"/>
    <w:rsid w:val="00F10FA0"/>
    <w:rsid w:val="00F11C32"/>
    <w:rsid w:val="00F14472"/>
    <w:rsid w:val="00F17B25"/>
    <w:rsid w:val="00F2264D"/>
    <w:rsid w:val="00F62E7C"/>
    <w:rsid w:val="00FA2CD0"/>
    <w:rsid w:val="00FA7078"/>
    <w:rsid w:val="00FF01DD"/>
    <w:rsid w:val="282B6E23"/>
    <w:rsid w:val="3F20CC7A"/>
    <w:rsid w:val="4418DD67"/>
    <w:rsid w:val="4DA58F2E"/>
    <w:rsid w:val="61C9A3F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14:docId w14:val="476ED047"/>
  <w15:chartTrackingRefBased/>
  <w15:docId w15:val="{2390EBA7-8483-44CB-B48F-34C51CE76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imes New Roman" w:cs="Times New Roman"/>
        <w:lang w:val="en-GB"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pPr>
      <w:suppressAutoHyphens/>
    </w:pPr>
    <w:rPr>
      <w:rFonts w:ascii="Arial" w:hAnsi="Arial" w:eastAsia="Cambria" w:cs="Arial"/>
      <w:kern w:val="1"/>
      <w:sz w:val="24"/>
      <w:lang w:val="en-US" w:eastAsia="ar-SA"/>
    </w:rPr>
  </w:style>
  <w:style w:type="paragraph" w:styleId="Heading1">
    <w:name w:val="heading 1"/>
    <w:basedOn w:val="Normal"/>
    <w:next w:val="Normal"/>
    <w:qFormat/>
    <w:pPr>
      <w:pageBreakBefore/>
      <w:numPr>
        <w:numId w:val="1"/>
      </w:numPr>
      <w:spacing w:after="360"/>
      <w:jc w:val="center"/>
      <w:outlineLvl w:val="0"/>
    </w:pPr>
    <w:rPr>
      <w:rFonts w:ascii="Arial Bold" w:hAnsi="Arial Bold" w:cs="Arial Bold"/>
      <w:b/>
      <w:caps/>
      <w:color w:val="000000"/>
      <w:sz w:val="28"/>
      <w:u w:val="single"/>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WW8Num1z0" w:customStyle="1">
    <w:name w:val="WW8Num1z0"/>
    <w:rPr>
      <w:rFonts w:hint="default"/>
    </w:rPr>
  </w:style>
  <w:style w:type="character" w:styleId="WW8Num1z1" w:customStyle="1">
    <w:name w:val="WW8Num1z1"/>
  </w:style>
  <w:style w:type="character" w:styleId="WW8Num1z2" w:customStyle="1">
    <w:name w:val="WW8Num1z2"/>
  </w:style>
  <w:style w:type="character" w:styleId="WW8Num1z3" w:customStyle="1">
    <w:name w:val="WW8Num1z3"/>
  </w:style>
  <w:style w:type="character" w:styleId="WW8Num1z4" w:customStyle="1">
    <w:name w:val="WW8Num1z4"/>
  </w:style>
  <w:style w:type="character" w:styleId="WW8Num1z5" w:customStyle="1">
    <w:name w:val="WW8Num1z5"/>
  </w:style>
  <w:style w:type="character" w:styleId="WW8Num1z6" w:customStyle="1">
    <w:name w:val="WW8Num1z6"/>
  </w:style>
  <w:style w:type="character" w:styleId="WW8Num1z7" w:customStyle="1">
    <w:name w:val="WW8Num1z7"/>
  </w:style>
  <w:style w:type="character" w:styleId="WW8Num1z8" w:customStyle="1">
    <w:name w:val="WW8Num1z8"/>
  </w:style>
  <w:style w:type="character" w:styleId="WW8Num2z0" w:customStyle="1">
    <w:name w:val="WW8Num2z0"/>
    <w:rPr>
      <w:rFonts w:hint="default" w:ascii="Arial" w:hAnsi="Arial" w:cs="Arial"/>
      <w:b w:val="0"/>
      <w:i w:val="0"/>
      <w:color w:val="auto"/>
      <w:sz w:val="24"/>
      <w:szCs w:val="22"/>
    </w:rPr>
  </w:style>
  <w:style w:type="character" w:styleId="WW8Num2z1" w:customStyle="1">
    <w:name w:val="WW8Num2z1"/>
    <w:rPr>
      <w:rFonts w:hint="default" w:ascii="Arial" w:hAnsi="Arial" w:cs="Arial"/>
      <w:b w:val="0"/>
      <w:i w:val="0"/>
      <w:color w:val="auto"/>
      <w:sz w:val="24"/>
      <w:szCs w:val="24"/>
    </w:rPr>
  </w:style>
  <w:style w:type="character" w:styleId="WW8Num2z2" w:customStyle="1">
    <w:name w:val="WW8Num2z2"/>
    <w:rPr>
      <w:rFonts w:hint="default"/>
    </w:rPr>
  </w:style>
  <w:style w:type="character" w:styleId="WW8Num2z3" w:customStyle="1">
    <w:name w:val="WW8Num2z3"/>
    <w:rPr>
      <w:rFonts w:hint="default" w:ascii="Arial" w:hAnsi="Arial" w:cs="Arial"/>
      <w:b w:val="0"/>
      <w:i w:val="0"/>
      <w:sz w:val="22"/>
      <w:szCs w:val="22"/>
    </w:rPr>
  </w:style>
  <w:style w:type="character" w:styleId="WW8Num3z0" w:customStyle="1">
    <w:name w:val="WW8Num3z0"/>
    <w:rPr>
      <w:rFonts w:hint="default"/>
      <w:color w:val="auto"/>
    </w:rPr>
  </w:style>
  <w:style w:type="character" w:styleId="WW8Num3z1" w:customStyle="1">
    <w:name w:val="WW8Num3z1"/>
  </w:style>
  <w:style w:type="character" w:styleId="WW8Num3z2" w:customStyle="1">
    <w:name w:val="WW8Num3z2"/>
  </w:style>
  <w:style w:type="character" w:styleId="WW8Num3z3" w:customStyle="1">
    <w:name w:val="WW8Num3z3"/>
  </w:style>
  <w:style w:type="character" w:styleId="WW8Num3z4" w:customStyle="1">
    <w:name w:val="WW8Num3z4"/>
  </w:style>
  <w:style w:type="character" w:styleId="WW8Num3z5" w:customStyle="1">
    <w:name w:val="WW8Num3z5"/>
  </w:style>
  <w:style w:type="character" w:styleId="WW8Num3z6" w:customStyle="1">
    <w:name w:val="WW8Num3z6"/>
  </w:style>
  <w:style w:type="character" w:styleId="WW8Num3z7" w:customStyle="1">
    <w:name w:val="WW8Num3z7"/>
  </w:style>
  <w:style w:type="character" w:styleId="WW8Num3z8" w:customStyle="1">
    <w:name w:val="WW8Num3z8"/>
  </w:style>
  <w:style w:type="character" w:styleId="WW8Num4z0" w:customStyle="1">
    <w:name w:val="WW8Num4z0"/>
    <w:rPr>
      <w:rFonts w:hint="default" w:ascii="Symbol" w:hAnsi="Symbol" w:cs="Symbol"/>
    </w:rPr>
  </w:style>
  <w:style w:type="character" w:styleId="WW8Num4z1" w:customStyle="1">
    <w:name w:val="WW8Num4z1"/>
    <w:rPr>
      <w:rFonts w:hint="default" w:ascii="Courier New" w:hAnsi="Courier New" w:cs="Courier New"/>
    </w:rPr>
  </w:style>
  <w:style w:type="character" w:styleId="WW8Num4z2" w:customStyle="1">
    <w:name w:val="WW8Num4z2"/>
    <w:rPr>
      <w:rFonts w:hint="default" w:ascii="Wingdings" w:hAnsi="Wingdings" w:cs="Wingdings"/>
    </w:rPr>
  </w:style>
  <w:style w:type="character" w:styleId="WW8Num5z0" w:customStyle="1">
    <w:name w:val="WW8Num5z0"/>
    <w:rPr>
      <w:rFonts w:hint="default"/>
    </w:rPr>
  </w:style>
  <w:style w:type="character" w:styleId="WW8Num5z1" w:customStyle="1">
    <w:name w:val="WW8Num5z1"/>
  </w:style>
  <w:style w:type="character" w:styleId="WW8Num5z2" w:customStyle="1">
    <w:name w:val="WW8Num5z2"/>
  </w:style>
  <w:style w:type="character" w:styleId="WW8Num5z3" w:customStyle="1">
    <w:name w:val="WW8Num5z3"/>
  </w:style>
  <w:style w:type="character" w:styleId="WW8Num5z4" w:customStyle="1">
    <w:name w:val="WW8Num5z4"/>
  </w:style>
  <w:style w:type="character" w:styleId="WW8Num5z5" w:customStyle="1">
    <w:name w:val="WW8Num5z5"/>
  </w:style>
  <w:style w:type="character" w:styleId="WW8Num5z6" w:customStyle="1">
    <w:name w:val="WW8Num5z6"/>
  </w:style>
  <w:style w:type="character" w:styleId="WW8Num5z7" w:customStyle="1">
    <w:name w:val="WW8Num5z7"/>
  </w:style>
  <w:style w:type="character" w:styleId="WW8Num5z8" w:customStyle="1">
    <w:name w:val="WW8Num5z8"/>
  </w:style>
  <w:style w:type="character" w:styleId="DefaultParagraphFont0" w:customStyle="1">
    <w:name w:val="Default Paragraph Font0"/>
  </w:style>
  <w:style w:type="character" w:styleId="Heading1Char" w:customStyle="1">
    <w:name w:val="Heading 1 Char"/>
    <w:rPr>
      <w:rFonts w:ascii="Arial Bold" w:hAnsi="Arial Bold" w:eastAsia="Cambria" w:cs="Arial Bold"/>
      <w:b/>
      <w:caps/>
      <w:color w:val="000000"/>
      <w:kern w:val="1"/>
      <w:sz w:val="28"/>
      <w:u w:val="single"/>
      <w:lang w:val="en-US" w:eastAsia="ar-SA" w:bidi="ar-SA"/>
    </w:rPr>
  </w:style>
  <w:style w:type="character" w:styleId="Hyperlink">
    <w:name w:val="Hyperlink"/>
    <w:rPr>
      <w:color w:val="646464"/>
      <w:u w:val="single"/>
    </w:rPr>
  </w:style>
  <w:style w:type="character" w:styleId="JSPNumberingChar" w:customStyle="1">
    <w:name w:val="JSP Numbering Char"/>
    <w:rPr>
      <w:rFonts w:ascii="Arial" w:hAnsi="Arial" w:cs="Arial"/>
      <w:b/>
      <w:sz w:val="24"/>
      <w:szCs w:val="22"/>
      <w:lang w:val="en-GB" w:eastAsia="ar-SA" w:bidi="ar-SA"/>
    </w:rPr>
  </w:style>
  <w:style w:type="character" w:styleId="FollowedHyperlink">
    <w:name w:val="FollowedHyperlink"/>
    <w:rPr>
      <w:color w:val="800080"/>
      <w:u w:val="single"/>
    </w:rPr>
  </w:style>
  <w:style w:type="character" w:styleId="NumberingSymbols" w:customStyle="1">
    <w:name w:val="Numbering Symbols"/>
  </w:style>
  <w:style w:type="paragraph" w:styleId="Heading" w:customStyle="1">
    <w:name w:val="Heading"/>
    <w:basedOn w:val="Normal"/>
    <w:next w:val="BodyText"/>
    <w:pPr>
      <w:keepNext/>
      <w:spacing w:before="240" w:after="120"/>
    </w:pPr>
    <w:rPr>
      <w:rFonts w:eastAsia="Microsoft YaHei" w:cs="Mangal"/>
      <w:sz w:val="26"/>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2"/>
      <w:szCs w:val="24"/>
    </w:rPr>
  </w:style>
  <w:style w:type="paragraph" w:styleId="Index" w:customStyle="1">
    <w:name w:val="Index"/>
    <w:basedOn w:val="Normal"/>
    <w:pPr>
      <w:suppressLineNumbers/>
    </w:pPr>
    <w:rPr>
      <w:rFonts w:cs="Mangal"/>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Para" w:customStyle="1">
    <w:name w:val="Para"/>
    <w:basedOn w:val="Normal"/>
    <w:pPr>
      <w:spacing w:after="240"/>
    </w:pPr>
    <w:rPr>
      <w:rFonts w:ascii="Times New Roman" w:hAnsi="Times New Roman" w:eastAsia="Times New Roman" w:cs="Times New Roman"/>
      <w:lang w:val="en-GB"/>
    </w:rPr>
  </w:style>
  <w:style w:type="paragraph" w:styleId="JSPNumbering" w:customStyle="1">
    <w:name w:val="JSP Numbering"/>
    <w:basedOn w:val="Normal"/>
    <w:pPr>
      <w:spacing w:after="240"/>
    </w:pPr>
    <w:rPr>
      <w:rFonts w:eastAsia="Times New Roman"/>
      <w:b/>
      <w:szCs w:val="22"/>
      <w:lang w:val="en-GB"/>
    </w:rPr>
  </w:style>
  <w:style w:type="paragraph" w:styleId="BalloonText">
    <w:name w:val="Balloon Text"/>
    <w:basedOn w:val="Normal"/>
    <w:rPr>
      <w:rFonts w:ascii="Tahoma" w:hAnsi="Tahoma" w:cs="Tahoma"/>
      <w:sz w:val="16"/>
      <w:szCs w:val="16"/>
    </w:rPr>
  </w:style>
  <w:style w:type="paragraph" w:styleId="TableContents" w:customStyle="1">
    <w:name w:val="Table Contents"/>
    <w:basedOn w:val="Normal"/>
    <w:pPr>
      <w:suppressLineNumbers/>
    </w:pPr>
  </w:style>
  <w:style w:type="paragraph" w:styleId="TableHeading" w:customStyle="1">
    <w:name w:val="Table Heading"/>
    <w:basedOn w:val="TableContents"/>
    <w:pPr>
      <w:jc w:val="center"/>
    </w:pPr>
    <w:rPr>
      <w:b/>
      <w:bCs/>
    </w:rPr>
  </w:style>
  <w:style w:type="paragraph" w:styleId="Framecontents" w:customStyle="1">
    <w:name w:val="Frame contents"/>
    <w:basedOn w:val="BodyText"/>
  </w:style>
  <w:style w:type="paragraph" w:styleId="ListParagraph">
    <w:name w:val="List Paragraph"/>
    <w:basedOn w:val="Normal"/>
    <w:uiPriority w:val="34"/>
    <w:qFormat/>
    <w:rsid w:val="00645BD8"/>
    <w:pPr>
      <w:ind w:left="720"/>
    </w:pPr>
  </w:style>
  <w:style w:type="character" w:styleId="FooterChar" w:customStyle="1">
    <w:name w:val="Footer Char"/>
    <w:link w:val="Footer"/>
    <w:uiPriority w:val="99"/>
    <w:rsid w:val="00A73A29"/>
    <w:rPr>
      <w:rFonts w:ascii="Arial" w:hAnsi="Arial" w:eastAsia="Cambria" w:cs="Arial"/>
      <w:kern w:val="1"/>
      <w:sz w:val="24"/>
      <w:lang w:val="en-US" w:eastAsia="ar-SA"/>
    </w:rPr>
  </w:style>
  <w:style w:type="paragraph" w:styleId="NormalWeb">
    <w:name w:val="Normal (Web)"/>
    <w:basedOn w:val="Normal"/>
    <w:uiPriority w:val="99"/>
    <w:unhideWhenUsed/>
    <w:rsid w:val="00FA2CD0"/>
    <w:pPr>
      <w:suppressAutoHyphens w:val="0"/>
      <w:spacing w:before="100" w:beforeAutospacing="1" w:after="100" w:afterAutospacing="1"/>
    </w:pPr>
    <w:rPr>
      <w:rFonts w:ascii="Times New Roman" w:hAnsi="Times New Roman" w:eastAsia="Times New Roman" w:cs="Times New Roman"/>
      <w:kern w:val="0"/>
      <w:szCs w:val="24"/>
      <w:lang w:val="en-GB" w:eastAsia="en-GB"/>
    </w:rPr>
  </w:style>
  <w:style w:type="paragraph" w:styleId="NoSpacing">
    <w:name w:val="No Spacing"/>
    <w:link w:val="NoSpacingChar"/>
    <w:uiPriority w:val="1"/>
    <w:qFormat/>
    <w:rsid w:val="00B51D43"/>
    <w:rPr>
      <w:rFonts w:asciiTheme="minorHAnsi" w:hAnsiTheme="minorHAnsi" w:eastAsiaTheme="minorEastAsia" w:cstheme="minorBidi"/>
      <w:sz w:val="22"/>
      <w:szCs w:val="22"/>
      <w:lang w:val="en-US" w:eastAsia="en-US"/>
    </w:rPr>
  </w:style>
  <w:style w:type="character" w:styleId="NoSpacingChar" w:customStyle="1">
    <w:name w:val="No Spacing Char"/>
    <w:basedOn w:val="DefaultParagraphFont"/>
    <w:link w:val="NoSpacing"/>
    <w:uiPriority w:val="1"/>
    <w:rsid w:val="00B51D43"/>
    <w:rPr>
      <w:rFonts w:asciiTheme="minorHAnsi" w:hAnsiTheme="minorHAnsi" w:eastAsiaTheme="minorEastAsia"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101716">
      <w:bodyDiv w:val="1"/>
      <w:marLeft w:val="0"/>
      <w:marRight w:val="0"/>
      <w:marTop w:val="0"/>
      <w:marBottom w:val="0"/>
      <w:divBdr>
        <w:top w:val="none" w:sz="0" w:space="0" w:color="auto"/>
        <w:left w:val="none" w:sz="0" w:space="0" w:color="auto"/>
        <w:bottom w:val="none" w:sz="0" w:space="0" w:color="auto"/>
        <w:right w:val="none" w:sz="0" w:space="0" w:color="auto"/>
      </w:divBdr>
    </w:div>
    <w:div w:id="110365961">
      <w:bodyDiv w:val="1"/>
      <w:marLeft w:val="0"/>
      <w:marRight w:val="0"/>
      <w:marTop w:val="0"/>
      <w:marBottom w:val="0"/>
      <w:divBdr>
        <w:top w:val="none" w:sz="0" w:space="0" w:color="auto"/>
        <w:left w:val="none" w:sz="0" w:space="0" w:color="auto"/>
        <w:bottom w:val="none" w:sz="0" w:space="0" w:color="auto"/>
        <w:right w:val="none" w:sz="0" w:space="0" w:color="auto"/>
      </w:divBdr>
    </w:div>
    <w:div w:id="386148481">
      <w:bodyDiv w:val="1"/>
      <w:marLeft w:val="0"/>
      <w:marRight w:val="0"/>
      <w:marTop w:val="0"/>
      <w:marBottom w:val="0"/>
      <w:divBdr>
        <w:top w:val="none" w:sz="0" w:space="0" w:color="auto"/>
        <w:left w:val="none" w:sz="0" w:space="0" w:color="auto"/>
        <w:bottom w:val="none" w:sz="0" w:space="0" w:color="auto"/>
        <w:right w:val="none" w:sz="0" w:space="0" w:color="auto"/>
      </w:divBdr>
    </w:div>
    <w:div w:id="447242461">
      <w:bodyDiv w:val="1"/>
      <w:marLeft w:val="0"/>
      <w:marRight w:val="0"/>
      <w:marTop w:val="0"/>
      <w:marBottom w:val="0"/>
      <w:divBdr>
        <w:top w:val="none" w:sz="0" w:space="0" w:color="auto"/>
        <w:left w:val="none" w:sz="0" w:space="0" w:color="auto"/>
        <w:bottom w:val="none" w:sz="0" w:space="0" w:color="auto"/>
        <w:right w:val="none" w:sz="0" w:space="0" w:color="auto"/>
      </w:divBdr>
    </w:div>
    <w:div w:id="612370473">
      <w:bodyDiv w:val="1"/>
      <w:marLeft w:val="0"/>
      <w:marRight w:val="0"/>
      <w:marTop w:val="0"/>
      <w:marBottom w:val="0"/>
      <w:divBdr>
        <w:top w:val="none" w:sz="0" w:space="0" w:color="auto"/>
        <w:left w:val="none" w:sz="0" w:space="0" w:color="auto"/>
        <w:bottom w:val="none" w:sz="0" w:space="0" w:color="auto"/>
        <w:right w:val="none" w:sz="0" w:space="0" w:color="auto"/>
      </w:divBdr>
    </w:div>
    <w:div w:id="662322981">
      <w:bodyDiv w:val="1"/>
      <w:marLeft w:val="0"/>
      <w:marRight w:val="0"/>
      <w:marTop w:val="0"/>
      <w:marBottom w:val="0"/>
      <w:divBdr>
        <w:top w:val="none" w:sz="0" w:space="0" w:color="auto"/>
        <w:left w:val="none" w:sz="0" w:space="0" w:color="auto"/>
        <w:bottom w:val="none" w:sz="0" w:space="0" w:color="auto"/>
        <w:right w:val="none" w:sz="0" w:space="0" w:color="auto"/>
      </w:divBdr>
    </w:div>
    <w:div w:id="901599077">
      <w:bodyDiv w:val="1"/>
      <w:marLeft w:val="0"/>
      <w:marRight w:val="0"/>
      <w:marTop w:val="0"/>
      <w:marBottom w:val="0"/>
      <w:divBdr>
        <w:top w:val="none" w:sz="0" w:space="0" w:color="auto"/>
        <w:left w:val="none" w:sz="0" w:space="0" w:color="auto"/>
        <w:bottom w:val="none" w:sz="0" w:space="0" w:color="auto"/>
        <w:right w:val="none" w:sz="0" w:space="0" w:color="auto"/>
      </w:divBdr>
    </w:div>
    <w:div w:id="976450293">
      <w:bodyDiv w:val="1"/>
      <w:marLeft w:val="0"/>
      <w:marRight w:val="0"/>
      <w:marTop w:val="0"/>
      <w:marBottom w:val="0"/>
      <w:divBdr>
        <w:top w:val="none" w:sz="0" w:space="0" w:color="auto"/>
        <w:left w:val="none" w:sz="0" w:space="0" w:color="auto"/>
        <w:bottom w:val="none" w:sz="0" w:space="0" w:color="auto"/>
        <w:right w:val="none" w:sz="0" w:space="0" w:color="auto"/>
      </w:divBdr>
    </w:div>
    <w:div w:id="1059592650">
      <w:bodyDiv w:val="1"/>
      <w:marLeft w:val="0"/>
      <w:marRight w:val="0"/>
      <w:marTop w:val="0"/>
      <w:marBottom w:val="0"/>
      <w:divBdr>
        <w:top w:val="none" w:sz="0" w:space="0" w:color="auto"/>
        <w:left w:val="none" w:sz="0" w:space="0" w:color="auto"/>
        <w:bottom w:val="none" w:sz="0" w:space="0" w:color="auto"/>
        <w:right w:val="none" w:sz="0" w:space="0" w:color="auto"/>
      </w:divBdr>
    </w:div>
    <w:div w:id="1157501428">
      <w:bodyDiv w:val="1"/>
      <w:marLeft w:val="0"/>
      <w:marRight w:val="0"/>
      <w:marTop w:val="0"/>
      <w:marBottom w:val="0"/>
      <w:divBdr>
        <w:top w:val="none" w:sz="0" w:space="0" w:color="auto"/>
        <w:left w:val="none" w:sz="0" w:space="0" w:color="auto"/>
        <w:bottom w:val="none" w:sz="0" w:space="0" w:color="auto"/>
        <w:right w:val="none" w:sz="0" w:space="0" w:color="auto"/>
      </w:divBdr>
    </w:div>
    <w:div w:id="1259681658">
      <w:bodyDiv w:val="1"/>
      <w:marLeft w:val="0"/>
      <w:marRight w:val="0"/>
      <w:marTop w:val="0"/>
      <w:marBottom w:val="0"/>
      <w:divBdr>
        <w:top w:val="none" w:sz="0" w:space="0" w:color="auto"/>
        <w:left w:val="none" w:sz="0" w:space="0" w:color="auto"/>
        <w:bottom w:val="none" w:sz="0" w:space="0" w:color="auto"/>
        <w:right w:val="none" w:sz="0" w:space="0" w:color="auto"/>
      </w:divBdr>
    </w:div>
    <w:div w:id="1270233169">
      <w:bodyDiv w:val="1"/>
      <w:marLeft w:val="0"/>
      <w:marRight w:val="0"/>
      <w:marTop w:val="0"/>
      <w:marBottom w:val="0"/>
      <w:divBdr>
        <w:top w:val="none" w:sz="0" w:space="0" w:color="auto"/>
        <w:left w:val="none" w:sz="0" w:space="0" w:color="auto"/>
        <w:bottom w:val="none" w:sz="0" w:space="0" w:color="auto"/>
        <w:right w:val="none" w:sz="0" w:space="0" w:color="auto"/>
      </w:divBdr>
    </w:div>
    <w:div w:id="1362366196">
      <w:bodyDiv w:val="1"/>
      <w:marLeft w:val="0"/>
      <w:marRight w:val="0"/>
      <w:marTop w:val="0"/>
      <w:marBottom w:val="0"/>
      <w:divBdr>
        <w:top w:val="none" w:sz="0" w:space="0" w:color="auto"/>
        <w:left w:val="none" w:sz="0" w:space="0" w:color="auto"/>
        <w:bottom w:val="none" w:sz="0" w:space="0" w:color="auto"/>
        <w:right w:val="none" w:sz="0" w:space="0" w:color="auto"/>
      </w:divBdr>
    </w:div>
    <w:div w:id="1388411980">
      <w:bodyDiv w:val="1"/>
      <w:marLeft w:val="0"/>
      <w:marRight w:val="0"/>
      <w:marTop w:val="0"/>
      <w:marBottom w:val="0"/>
      <w:divBdr>
        <w:top w:val="none" w:sz="0" w:space="0" w:color="auto"/>
        <w:left w:val="none" w:sz="0" w:space="0" w:color="auto"/>
        <w:bottom w:val="none" w:sz="0" w:space="0" w:color="auto"/>
        <w:right w:val="none" w:sz="0" w:space="0" w:color="auto"/>
      </w:divBdr>
    </w:div>
    <w:div w:id="1450077935">
      <w:bodyDiv w:val="1"/>
      <w:marLeft w:val="0"/>
      <w:marRight w:val="0"/>
      <w:marTop w:val="0"/>
      <w:marBottom w:val="0"/>
      <w:divBdr>
        <w:top w:val="none" w:sz="0" w:space="0" w:color="auto"/>
        <w:left w:val="none" w:sz="0" w:space="0" w:color="auto"/>
        <w:bottom w:val="none" w:sz="0" w:space="0" w:color="auto"/>
        <w:right w:val="none" w:sz="0" w:space="0" w:color="auto"/>
      </w:divBdr>
    </w:div>
    <w:div w:id="1469930930">
      <w:bodyDiv w:val="1"/>
      <w:marLeft w:val="0"/>
      <w:marRight w:val="0"/>
      <w:marTop w:val="0"/>
      <w:marBottom w:val="0"/>
      <w:divBdr>
        <w:top w:val="none" w:sz="0" w:space="0" w:color="auto"/>
        <w:left w:val="none" w:sz="0" w:space="0" w:color="auto"/>
        <w:bottom w:val="none" w:sz="0" w:space="0" w:color="auto"/>
        <w:right w:val="none" w:sz="0" w:space="0" w:color="auto"/>
      </w:divBdr>
    </w:div>
    <w:div w:id="1496341754">
      <w:bodyDiv w:val="1"/>
      <w:marLeft w:val="0"/>
      <w:marRight w:val="0"/>
      <w:marTop w:val="0"/>
      <w:marBottom w:val="0"/>
      <w:divBdr>
        <w:top w:val="none" w:sz="0" w:space="0" w:color="auto"/>
        <w:left w:val="none" w:sz="0" w:space="0" w:color="auto"/>
        <w:bottom w:val="none" w:sz="0" w:space="0" w:color="auto"/>
        <w:right w:val="none" w:sz="0" w:space="0" w:color="auto"/>
      </w:divBdr>
    </w:div>
    <w:div w:id="1608655670">
      <w:bodyDiv w:val="1"/>
      <w:marLeft w:val="0"/>
      <w:marRight w:val="0"/>
      <w:marTop w:val="0"/>
      <w:marBottom w:val="0"/>
      <w:divBdr>
        <w:top w:val="none" w:sz="0" w:space="0" w:color="auto"/>
        <w:left w:val="none" w:sz="0" w:space="0" w:color="auto"/>
        <w:bottom w:val="none" w:sz="0" w:space="0" w:color="auto"/>
        <w:right w:val="none" w:sz="0" w:space="0" w:color="auto"/>
      </w:divBdr>
    </w:div>
    <w:div w:id="1610158861">
      <w:bodyDiv w:val="1"/>
      <w:marLeft w:val="0"/>
      <w:marRight w:val="0"/>
      <w:marTop w:val="0"/>
      <w:marBottom w:val="0"/>
      <w:divBdr>
        <w:top w:val="none" w:sz="0" w:space="0" w:color="auto"/>
        <w:left w:val="none" w:sz="0" w:space="0" w:color="auto"/>
        <w:bottom w:val="none" w:sz="0" w:space="0" w:color="auto"/>
        <w:right w:val="none" w:sz="0" w:space="0" w:color="auto"/>
      </w:divBdr>
    </w:div>
    <w:div w:id="1752191831">
      <w:bodyDiv w:val="1"/>
      <w:marLeft w:val="0"/>
      <w:marRight w:val="0"/>
      <w:marTop w:val="0"/>
      <w:marBottom w:val="0"/>
      <w:divBdr>
        <w:top w:val="none" w:sz="0" w:space="0" w:color="auto"/>
        <w:left w:val="none" w:sz="0" w:space="0" w:color="auto"/>
        <w:bottom w:val="none" w:sz="0" w:space="0" w:color="auto"/>
        <w:right w:val="none" w:sz="0" w:space="0" w:color="auto"/>
      </w:divBdr>
    </w:div>
    <w:div w:id="1860658050">
      <w:bodyDiv w:val="1"/>
      <w:marLeft w:val="0"/>
      <w:marRight w:val="0"/>
      <w:marTop w:val="0"/>
      <w:marBottom w:val="0"/>
      <w:divBdr>
        <w:top w:val="none" w:sz="0" w:space="0" w:color="auto"/>
        <w:left w:val="none" w:sz="0" w:space="0" w:color="auto"/>
        <w:bottom w:val="none" w:sz="0" w:space="0" w:color="auto"/>
        <w:right w:val="none" w:sz="0" w:space="0" w:color="auto"/>
      </w:divBdr>
    </w:div>
    <w:div w:id="1896624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mailto:secretary@ukafru.com" TargetMode="External"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5">
      <a:dk1>
        <a:sysClr val="windowText" lastClr="000000"/>
      </a:dk1>
      <a:lt1>
        <a:sysClr val="window" lastClr="FFFFFF"/>
      </a:lt1>
      <a:dk2>
        <a:srgbClr val="330066"/>
      </a:dk2>
      <a:lt2>
        <a:srgbClr val="CC99FF"/>
      </a:lt2>
      <a:accent1>
        <a:srgbClr val="6600CC"/>
      </a:accent1>
      <a:accent2>
        <a:srgbClr val="ED7D31"/>
      </a:accent2>
      <a:accent3>
        <a:srgbClr val="9933FF"/>
      </a:accent3>
      <a:accent4>
        <a:srgbClr val="FFC000"/>
      </a:accent4>
      <a:accent5>
        <a:srgbClr val="5B9BD5"/>
      </a:accent5>
      <a:accent6>
        <a:srgbClr val="70AD47"/>
      </a:accent6>
      <a:hlink>
        <a:srgbClr val="0563C1"/>
      </a:hlink>
      <a:folHlink>
        <a:srgbClr val="CC99F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MOD Document" ma:contentTypeID="0x0101002817DCC3B91A4B7EA656B27E1AE952E300D3244AD07AF59D40A07DAD91CDD55CDF" ma:contentTypeVersion="10" ma:contentTypeDescription="Designed to facilitate the storage of MOD Documents with a '.doc' or '.docx' extension" ma:contentTypeScope="" ma:versionID="ace1c2cf0945dbaf47040358f610aa22">
  <xsd:schema xmlns:xsd="http://www.w3.org/2001/XMLSchema" xmlns:p="http://schemas.microsoft.com/office/2006/metadata/properties" xmlns:ns1="http://schemas.microsoft.com/sharepoint/v3" xmlns:ns2="C65B00D7-CEA8-41DC-8C03-7D77A865C85B" xmlns:ns3="c65b00d7-cea8-41dc-8c03-7d77a865c85b" xmlns:ns4="00bb0c7b-9341-4a93-a5a2-6a89a7617c38" targetNamespace="http://schemas.microsoft.com/office/2006/metadata/properties" ma:root="true" ma:fieldsID="02ef628d90888fcaf372a41cbe2d3b6f" ns1:_="" ns2:_="" ns3:_="" ns4:_="">
    <xsd:import namespace="http://schemas.microsoft.com/sharepoint/v3"/>
    <xsd:import namespace="C65B00D7-CEA8-41DC-8C03-7D77A865C85B"/>
    <xsd:import namespace="c65b00d7-cea8-41dc-8c03-7d77a865c85b"/>
    <xsd:import namespace="00bb0c7b-9341-4a93-a5a2-6a89a7617c38"/>
    <xsd:element name="properties">
      <xsd:complexType>
        <xsd:sequence>
          <xsd:element name="documentManagement">
            <xsd:complexType>
              <xsd:all>
                <xsd:element ref="ns1:Description" minOccurs="0"/>
                <xsd:element ref="ns1:UKProtectiveMarking"/>
                <xsd:element ref="ns1:AuthorOriginator"/>
                <xsd:element ref="ns2:SubjectCategory" minOccurs="0"/>
                <xsd:element ref="ns2:Subject_x0020_CategoryOOB" minOccurs="0"/>
                <xsd:element ref="ns2:SubjectKeywords" minOccurs="0"/>
                <xsd:element ref="ns2:Subject_x0020_KeywordsOOB" minOccurs="0"/>
                <xsd:element ref="ns2:LocalKeywords" minOccurs="0"/>
                <xsd:element ref="ns2:Local_x0020_KeywordsOOB" minOccurs="0"/>
                <xsd:element ref="ns1:DocumentVersion" minOccurs="0"/>
                <xsd:element ref="ns2:BusinessOwner" minOccurs="0"/>
                <xsd:element ref="ns2:Business_x0020_OwnerOOB"/>
                <xsd:element ref="ns2:fileplanID" minOccurs="0"/>
                <xsd:element ref="ns2:fileplanIDOOB"/>
                <xsd:element ref="ns1:Copyright" minOccurs="0"/>
                <xsd:element ref="ns1:Status" minOccurs="0"/>
                <xsd:element ref="ns1:CreatedOriginated"/>
                <xsd:element ref="ns1:SecurityDescriptors" minOccurs="0"/>
                <xsd:element ref="ns1:SecurityNonUKConstraints" minOccurs="0"/>
                <xsd:element ref="ns1:RetentionCategory" minOccurs="0"/>
                <xsd:element ref="ns1:DPADisclosabilityIndicator" minOccurs="0"/>
                <xsd:element ref="ns1:DPAExemption" minOccurs="0"/>
                <xsd:element ref="ns1:EIRDisclosabilityIndicator" minOccurs="0"/>
                <xsd:element ref="ns1:FOIExemption" minOccurs="0"/>
                <xsd:element ref="ns1:FOIPublicationDate" minOccurs="0"/>
                <xsd:element ref="ns1:FOIReleasedOnRequest" minOccurs="0"/>
                <xsd:element ref="ns1:PolicyIdentifier" minOccurs="0"/>
                <xsd:element ref="ns3:fileplanIDPTH" minOccurs="0"/>
                <xsd:element ref="ns4:Declared" minOccurs="0"/>
                <xsd:element ref="ns4:DocId" minOccurs="0"/>
                <xsd:element ref="ns4:MeridioUrl" minOccurs="0"/>
                <xsd:element ref="ns4:MeridioEDCStatus" minOccurs="0"/>
                <xsd:element ref="ns4:MeridioEDCData" minOccurs="0"/>
                <xsd:element ref="ns4:Filter_x0020_By_x0020_Category" minOccurs="0"/>
                <xsd:element ref="ns1:EIRException"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Description" ma:index="3" nillable="true" ma:displayName="Description" ma:description="A description of the document." ma:internalName="Description0">
      <xsd:simpleType>
        <xsd:restriction base="dms:Text"/>
      </xsd:simpleType>
    </xsd:element>
    <xsd:element name="UKProtectiveMarking" ma:index="4" ma:displayName="UK Protective Marking" ma:description="The OFFICIAL-SENSITIVE marking should be used if it is clear that consequence of compromise would cause significant harm; Over 80% of MOD material is expected to be marked OFFICIAL." ma:format="RadioButtons" ma:internalName="UKProtectiveMarking">
      <xsd:simpleType>
        <xsd:restriction base="dms:Choice">
          <xsd:enumeration value="OFFICIAL"/>
          <xsd:enumeration value="OFFICIAL-SENSITIVE"/>
        </xsd:restriction>
      </xsd:simpleType>
    </xsd:element>
    <xsd:element name="AuthorOriginator" ma:index="5" ma:displayName="Author (Originator)" ma:description="The person(s), group or organisation primarily responsible for creating the document." ma:internalName="AuthorOriginator">
      <xsd:simpleType>
        <xsd:restriction base="dms:Text"/>
      </xsd:simpleType>
    </xsd:element>
    <xsd:element name="DocumentVersion" ma:index="13" nillable="true" ma:displayName="Document Version" ma:description="Version number in the format X_X_X e.g. 1_2_1.You do not need a set number of digits, 1_1 is valid for example." ma:internalName="DocumentVersion">
      <xsd:simpleType>
        <xsd:restriction base="dms:Text"/>
      </xsd:simpleType>
    </xsd:element>
    <xsd:element name="Copyright" ma:index="18" nillable="true" ma:displayName="Copyright" ma:description="The person, group or organisation that has legal copyright of the document e.g. Crown Copyright, and any reference(s) to further copyright information/license details." ma:internalName="Copyright">
      <xsd:simpleType>
        <xsd:restriction base="dms:Text"/>
      </xsd:simpleType>
    </xsd:element>
    <xsd:element name="Status" ma:index="19" nillable="true" ma:displayName="Status" ma:description="The document lifecycle stage." ma:format="RadioButtons" ma:internalName="Status">
      <xsd:simpleType>
        <xsd:restriction base="dms:Choice">
          <xsd:enumeration value="Draft"/>
          <xsd:enumeration value="Under Review"/>
          <xsd:enumeration value="Final"/>
          <xsd:enumeration value="Superseded"/>
        </xsd:restriction>
      </xsd:simpleType>
    </xsd:element>
    <xsd:element name="CreatedOriginated" ma:index="20" ma:displayName="Created (Originated)" ma:description="The date the document was originally created." ma:internalName="CreatedOriginated" ma:readOnly="false">
      <xsd:simpleType>
        <xsd:restriction base="dms:DateTime"/>
      </xsd:simpleType>
    </xsd:element>
    <xsd:element name="SecurityDescriptors" ma:index="21" nillable="true" ma:displayName="Security Descriptors" ma:default="None" ma:description="Descriptor to show the nature of the document's sensitivity and the need to limit access to it." ma:internalName="SecurityDescriptors">
      <xsd:simpleType>
        <xsd:restriction base="dms:Choice">
          <xsd:enumeration value="None"/>
          <xsd:enumeration value="COMMERCIAL"/>
          <xsd:enumeration value="PERSONAL"/>
          <xsd:enumeration value="LOCSEN"/>
        </xsd:restriction>
      </xsd:simpleType>
    </xsd:element>
    <xsd:element name="SecurityNonUKConstraints" ma:index="22" nillable="true" ma:displayName="Security Non-UK Constraints" ma:description="For non-UK sourced documents the security classification and/or constraints that apply." ma:format="RadioButtons" ma:internalName="SecurityNonUKConstraints">
      <xsd:simpleType>
        <xsd:restriction base="dms:Choice">
          <xsd:enumeration value="None"/>
          <xsd:enumeration value="NATO"/>
          <xsd:enumeration value="WEU"/>
        </xsd:restriction>
      </xsd:simpleType>
    </xsd:element>
    <xsd:element name="RetentionCategory" ma:index="23" nillable="true" ma:displayName="Retention Category" ma:default="None" ma:description="Set a Retention Category to enable Records Managers to determine the documents required retention period" ma:hidden="true" ma:internalName="RetentionCategory">
      <xsd:simpleType>
        <xsd:restriction base="dms:Choice">
          <xsd:enumeration value="None"/>
          <xsd:enumeration value="Building"/>
          <xsd:enumeration value="Personnel"/>
          <xsd:enumeration value="Accounting"/>
          <xsd:enumeration value="Health and Safety"/>
          <xsd:enumeration value="Contractual"/>
          <xsd:enumeration value="Project"/>
          <xsd:enumeration value="Complaints"/>
          <xsd:enumeration value="Press Office and public relations"/>
          <xsd:enumeration value="Information management"/>
          <xsd:enumeration value="Central expenditure"/>
          <xsd:enumeration value="Internal audit"/>
          <xsd:enumeration value="Parliamentary"/>
          <xsd:enumeration value="MOD Operational Records"/>
        </xsd:restriction>
      </xsd:simpleType>
    </xsd:element>
    <xsd:element name="DPADisclosabilityIndicator" ma:index="24" nillable="true" ma:displayName="DPA Disclosability Indicator" ma:description="The Data Protection Act (DPA) is about access by individuals to personal data held on them by any organisation. Disclosability indicates whether or not the document can be disclosed in accordance with the DPA." ma:format="RadioButtons" ma:internalName="DPADisclosabilityIndicator">
      <xsd:simpleType>
        <xsd:restriction base="dms:Choice">
          <xsd:enumeration value="No"/>
          <xsd:enumeration value="Yes"/>
          <xsd:enumeration value="Not Assessed"/>
        </xsd:restriction>
      </xsd:simpleType>
    </xsd:element>
    <xsd:element name="DPAExemption" ma:index="25" nillable="true" ma:displayName="DPA Exemption" ma:description="Under the Data Protection Act (DPA) certain kinds of exempt information can be withheld. If the document is exempt from DPA access provisions then enter the reason here." ma:internalName="DPAExemption">
      <xsd:simpleType>
        <xsd:restriction base="dms:Text"/>
      </xsd:simpleType>
    </xsd:element>
    <xsd:element name="EIRDisclosabilityIndicator" ma:index="26" nillable="true" ma:displayName="EIR Disclosability Indicator" ma:description="Whether the document can be disclosed in accordance with Environmental Information Regulations (EIR)." ma:format="RadioButtons" ma:internalName="EIRDisclosabilityIndicator">
      <xsd:simpleType>
        <xsd:restriction base="dms:Choice">
          <xsd:enumeration value="No"/>
          <xsd:enumeration value="Yes"/>
          <xsd:enumeration value="Not Assessed"/>
        </xsd:restriction>
      </xsd:simpleType>
    </xsd:element>
    <xsd:element name="FOIExemption" ma:index="27" nillable="true" ma:displayName="FOI Exemption" ma:default="No" ma:description="Under the Freedom of Information Act (FOIA) certain kinds of exempt information can be withheld. FOIA exemption to be selected from the list provided." ma:internalName="FOIExemption">
      <xsd:simpleType>
        <xsd:restriction base="dms:Choice">
          <xsd:enumeration value="No"/>
          <xsd:enumeration value="s.21 Information reasonably accessible to the applicant by other means. (Absolute)"/>
          <xsd:enumeration value="s.22 Information intended for future publication. (Qualified)"/>
          <xsd:enumeration value="s.23 Information supplied by, or relating to, bodies dealing with security matters. (Absolute)"/>
          <xsd:enumeration value="s.24 National Security. (Qualified)"/>
          <xsd:enumeration value="s.26 Defence. (Qualified)"/>
          <xsd:enumeration value="s.27 International Relations. (Qualified)"/>
          <xsd:enumeration value="s.28 Relations within the UK. (Qualified)"/>
          <xsd:enumeration value="s.29 The economy. (Qualified)"/>
          <xsd:enumeration value="s.30 Investigations and proceedings conducted by public authorities. (Qualified)"/>
          <xsd:enumeration value="s.31 Law enforcement. (Qualified)"/>
          <xsd:enumeration value="s.32 Court records. (Absolute)"/>
          <xsd:enumeration value="s.33 Audit functions. (Qualified)"/>
          <xsd:enumeration value="s.34 Parliamentary privilege. (Absolute)"/>
          <xsd:enumeration value="s.35 Formulation of government policy, etc. (Qualified)"/>
          <xsd:enumeration value="s.36 Prejudice to effective conduct of public affairs. (Absolute)"/>
          <xsd:enumeration value="s.36 Prejudice to the effective conduct of public affairs. (Qualified)"/>
          <xsd:enumeration value="s.37 Communications with Her Majesty etc. and honours. (Qualified)"/>
          <xsd:enumeration value="s.38 Health and safety. (Qualified)"/>
          <xsd:enumeration value="s.39 Environmental information. (Qualified)"/>
          <xsd:enumeration value="s.40 Personal information. (Absolute)"/>
          <xsd:enumeration value="s.41 Information provided in confidence. (Absolute)"/>
          <xsd:enumeration value="s.42 Legal professional privilege. (Qualified)"/>
          <xsd:enumeration value="s.43 Commercial interests. (Qualified)"/>
          <xsd:enumeration value="s.44 Prohibitions on Disclosure. (Absolute)"/>
        </xsd:restriction>
      </xsd:simpleType>
    </xsd:element>
    <xsd:element name="FOIPublicationDate" ma:index="28" nillable="true" ma:displayName="FOI Publication Date" ma:description="The date the document was published or is due to be published via the Freedom of Information Act (FOIA) Publication Scheme." ma:internalName="FOIPublicationDate">
      <xsd:simpleType>
        <xsd:restriction base="dms:DateTime"/>
      </xsd:simpleType>
    </xsd:element>
    <xsd:element name="FOIReleasedOnRequest" ma:index="29" nillable="true" ma:displayName="FOI Released On Request" ma:default="" ma:description="For documents that have been released in response to a request from a member of the public.  Enter the date of release, who took the decision and whether the entire document was released or not. e.g. 2003-02-09, BCTAD, Entire" ma:internalName="FOIReleasedOnRequest">
      <xsd:simpleType>
        <xsd:restriction base="dms:Text"/>
      </xsd:simpleType>
    </xsd:element>
    <xsd:element name="PolicyIdentifier" ma:index="30" nillable="true" ma:displayName="Policy Identifier" ma:default="UK" ma:description="Policy Identifier necessary to identify the originating nation. For security labelling use only." ma:format="Dropdown" ma:internalName="PolicyIdentifier">
      <xsd:simpleType>
        <xsd:restriction base="dms:Choice">
          <xsd:enumeration value="None"/>
          <xsd:enumeration value="NATO"/>
          <xsd:enumeration value="WEU"/>
          <xsd:enumeration value="UK"/>
          <xsd:enumeration value="USA"/>
          <xsd:enumeration value="CAN"/>
          <xsd:enumeration value="AUS"/>
          <xsd:enumeration value="NZL"/>
        </xsd:restriction>
      </xsd:simpleType>
    </xsd:element>
    <xsd:element name="EIRException" ma:index="42" nillable="true" ma:displayName="EIR Exception" ma:description="Whether there are exceptions which allow MOD to refuse to disclose environmental information in accordance with Environmental Information Regulations (EIR)." ma:internalName="EIRException">
      <xsd:simpleType>
        <xsd:restriction base="dms:Text"/>
      </xsd:simpleType>
    </xsd:element>
  </xsd:schema>
  <xsd:schema xmlns:xsd="http://www.w3.org/2001/XMLSchema" xmlns:dms="http://schemas.microsoft.com/office/2006/documentManagement/types" targetNamespace="C65B00D7-CEA8-41DC-8C03-7D77A865C85B" elementFormDefault="qualified">
    <xsd:import namespace="http://schemas.microsoft.com/office/2006/documentManagement/types"/>
    <xsd:element name="SubjectCategory" ma:index="7" nillable="true" ma:displayName="Subject Category" ma:description="Subject Categories to describe, as specifically as possible, the document content. Selected from the UK Defence Taxonomy." ma:hidden="true" ma:internalName="SubjectCategory">
      <xsd:simpleType>
        <xsd:restriction base="dms:Unknown">
          <xsd:enumeration value="None"/>
        </xsd:restriction>
      </xsd:simpleType>
    </xsd:element>
    <xsd:element name="Subject_x0020_CategoryOOB" ma:index="8" nillable="true" ma:displayName="Subject Category:" ma:default="LOGISTICS SUPPORT" ma:description="Subject Categories to describe, as specifically as possible, the document content. Selected from the UK Defence Taxonomy." ma:internalName="Subject_x0020_CategoryOOB" ma:requiredMultiChoice="true">
      <xsd:complexType>
        <xsd:complexContent>
          <xsd:extension base="dms:MultiChoiceFillIn">
            <xsd:sequence>
              <xsd:element name="Value" maxOccurs="unbounded" minOccurs="0" nillable="true">
                <xsd:simpleType>
                  <xsd:union memberTypes="dms:Text">
                    <xsd:simpleType>
                      <xsd:restriction base="dms:Choice">
                        <xsd:enumeration value="LOGISTICS SUPPORT"/>
                        <xsd:maxLength value="255"/>
                      </xsd:restriction>
                    </xsd:simpleType>
                  </xsd:union>
                </xsd:simpleType>
              </xsd:element>
            </xsd:sequence>
          </xsd:extension>
        </xsd:complexContent>
      </xsd:complexType>
    </xsd:element>
    <xsd:element name="SubjectKeywords" ma:index="9" nillable="true" ma:displayName="Subject Keywords" ma:description="Subject Keywords to describe, as specifically as possible, the document content. Selected from the UK Defence Thesaurus." ma:hidden="true" ma:internalName="SubjectKeywords">
      <xsd:simpleType>
        <xsd:restriction base="dms:Unknown">
          <xsd:enumeration value="None"/>
        </xsd:restriction>
      </xsd:simpleType>
    </xsd:element>
    <xsd:element name="Subject_x0020_KeywordsOOB" ma:index="10" nillable="true" ma:displayName="Subject Keywords:" ma:default="Air movements operations" ma:description="Subject Keywords to describe, as specifically as possible, the document content. Selected from the UK Defence Thesaurus." ma:internalName="Subject_x0020_KeywordsOOB" ma:requiredMultiChoice="true">
      <xsd:complexType>
        <xsd:complexContent>
          <xsd:extension base="dms:MultiChoiceFillIn">
            <xsd:sequence>
              <xsd:element name="Value" maxOccurs="unbounded" minOccurs="0" nillable="true">
                <xsd:simpleType>
                  <xsd:union memberTypes="dms:Text">
                    <xsd:simpleType>
                      <xsd:restriction base="dms:Choice">
                        <xsd:enumeration value="Air movements operations"/>
                        <xsd:enumeration value="No 1 Air Mobility Wing"/>
                        <xsd:maxLength value="255"/>
                      </xsd:restriction>
                    </xsd:simpleType>
                  </xsd:union>
                </xsd:simpleType>
              </xsd:element>
            </xsd:sequence>
          </xsd:extension>
        </xsd:complexContent>
      </xsd:complexType>
    </xsd:element>
    <xsd:element name="LocalKeywords" ma:index="11" nillable="true" ma:displayName="Local Keywords" ma:description="Add any locally used keywords that are not in the UK Defence Thesaurus to help you organise and browse documents on your site. Multiple local keywords must be separated by commas." ma:hidden="true" ma:internalName="LocalKeywords">
      <xsd:simpleType>
        <xsd:restriction base="dms:Unknown"/>
      </xsd:simpleType>
    </xsd:element>
    <xsd:element name="Local_x0020_KeywordsOOB" ma:index="12" nillable="true" ma:displayName="Local Keywords:" ma:description="Add any locally used keywords that are not in the UK Defence Thesaurus to help you organise and browse documents on your site. Multiple local keywords must be separated by commas." ma:internalName="Local_x0020_KeywordsOOB">
      <xsd:complexType>
        <xsd:complexContent>
          <xsd:extension base="dms:MultiChoiceFillIn">
            <xsd:sequence>
              <xsd:element name="Value" maxOccurs="unbounded" minOccurs="0" nillable="true">
                <xsd:simpleType>
                  <xsd:union memberTypes="dms:Text">
                    <xsd:simpleType>
                      <xsd:restriction base="dms:Choice">
                        <xsd:enumeration value="None"/>
                      </xsd:restriction>
                    </xsd:simpleType>
                  </xsd:union>
                </xsd:simpleType>
              </xsd:element>
            </xsd:sequence>
          </xsd:extension>
        </xsd:complexContent>
      </xsd:complexType>
    </xsd:element>
    <xsd:element name="BusinessOwner" ma:index="14" nillable="true" ma:displayName="Business Owner" ma:description="The organisation primarily responsible for the content of the document.  Values to be selected from the list of approved Defence EUN names." ma:hidden="true" ma:internalName="BusinessOwner">
      <xsd:simpleType>
        <xsd:restriction base="dms:Unknown">
          <xsd:enumeration value="None"/>
        </xsd:restriction>
      </xsd:simpleType>
    </xsd:element>
    <xsd:element name="Business_x0020_OwnerOOB" ma:index="15" ma:displayName="Business Owner:" ma:default="RAF Brize Norton" ma:description="The organisation primarily responsible for the content of the document.  Values to be selected from the list of approved Defence EUN names." ma:format="Dropdown" ma:internalName="Business_x0020_OwnerOOB">
      <xsd:simpleType>
        <xsd:union memberTypes="dms:Text">
          <xsd:simpleType>
            <xsd:restriction base="dms:Choice">
              <xsd:enumeration value="RAF Brize Norton"/>
              <xsd:maxLength value="255"/>
            </xsd:restriction>
          </xsd:simpleType>
        </xsd:union>
      </xsd:simpleType>
    </xsd:element>
    <xsd:element name="fileplanID" ma:index="16" nillable="true" ma:displayName="UK Defence File Plan" ma:description="File Plan values from the top two levels of the UK Defence File Plan." ma:hidden="true" ma:internalName="fileplanID">
      <xsd:simpleType>
        <xsd:restriction base="dms:Unknown">
          <xsd:enumeration value="None"/>
        </xsd:restriction>
      </xsd:simpleType>
    </xsd:element>
    <xsd:element name="fileplanIDOOB" ma:index="17" ma:displayName="UK Defence File Plan:" ma:default="03_Support" ma:description="File Plan values from the top two levels of the UK Defence File Plan." ma:format="Dropdown" ma:internalName="fileplanIDOOB">
      <xsd:simpleType>
        <xsd:union memberTypes="dms:Text">
          <xsd:simpleType>
            <xsd:restriction base="dms:Choice">
              <xsd:enumeration value="03_Support"/>
              <xsd:maxLength value="255"/>
            </xsd:restriction>
          </xsd:simpleType>
        </xsd:union>
      </xsd:simpleType>
    </xsd:element>
  </xsd:schema>
  <xsd:schema xmlns:xsd="http://www.w3.org/2001/XMLSchema" xmlns:dms="http://schemas.microsoft.com/office/2006/documentManagement/types" targetNamespace="c65b00d7-cea8-41dc-8c03-7d77a865c85b" elementFormDefault="qualified">
    <xsd:import namespace="http://schemas.microsoft.com/office/2006/documentManagement/types"/>
    <xsd:element name="fileplanIDPTH" ma:index="31" nillable="true" ma:displayName="UK Defence File Plan Path" ma:hidden="true" ma:internalName="fileplanIDPTH">
      <xsd:simpleType>
        <xsd:union memberTypes="dms:Text">
          <xsd:simpleType>
            <xsd:restriction base="dms:Choice">
              <xsd:enumeration value="None"/>
            </xsd:restriction>
          </xsd:simpleType>
        </xsd:union>
      </xsd:simpleType>
    </xsd:element>
  </xsd:schema>
  <xsd:schema xmlns:xsd="http://www.w3.org/2001/XMLSchema" xmlns:dms="http://schemas.microsoft.com/office/2006/documentManagement/types" targetNamespace="00bb0c7b-9341-4a93-a5a2-6a89a7617c38" elementFormDefault="qualified">
    <xsd:import namespace="http://schemas.microsoft.com/office/2006/documentManagement/types"/>
    <xsd:element name="Declared" ma:index="36" nillable="true" ma:displayName="Declared" ma:default="FALSE" ma:hidden="true" ma:internalName="Declared">
      <xsd:simpleType>
        <xsd:restriction base="dms:Boolean"/>
      </xsd:simpleType>
    </xsd:element>
    <xsd:element name="DocId" ma:index="37" nillable="true" ma:displayName="DocId" ma:hidden="true" ma:internalName="DocId">
      <xsd:simpleType>
        <xsd:restriction base="dms:Text"/>
      </xsd:simpleType>
    </xsd:element>
    <xsd:element name="MeridioUrl" ma:index="38" nillable="true" ma:displayName="MeridioUrl" ma:hidden="true" ma:internalName="MeridioUrl">
      <xsd:simpleType>
        <xsd:restriction base="dms:Text"/>
      </xsd:simpleType>
    </xsd:element>
    <xsd:element name="MeridioEDCStatus" ma:index="39" nillable="true" ma:displayName="MeridioEDCStatus" ma:hidden="true" ma:internalName="MeridioEDCStatus">
      <xsd:simpleType>
        <xsd:restriction base="dms:Text"/>
      </xsd:simpleType>
    </xsd:element>
    <xsd:element name="MeridioEDCData" ma:index="40" nillable="true" ma:displayName="MeridioEDCData" ma:hidden="true" ma:internalName="MeridioEDCData">
      <xsd:simpleType>
        <xsd:restriction base="dms:Text"/>
      </xsd:simpleType>
    </xsd:element>
    <xsd:element name="Filter_x0020_By_x0020_Category" ma:index="41" nillable="true" ma:displayName="Filter By Category" ma:default="Index" ma:format="Dropdown" ma:internalName="Filter_x0020_By_x0020_Category">
      <xsd:simpleType>
        <xsd:restriction base="dms:Choice">
          <xsd:enumeration value="Index"/>
          <xsd:enumeration value="2011"/>
          <xsd:enumeration value="2012"/>
          <xsd:enumeration value="2013"/>
          <xsd:enumeration value="2014"/>
          <xsd:enumeration value="2015"/>
          <xsd:enumeration value="2016"/>
          <xsd:enumeration value="2017"/>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FEC1CE-FDDE-4C00-8AF0-DD8650CA55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65B00D7-CEA8-41DC-8C03-7D77A865C85B"/>
    <ds:schemaRef ds:uri="c65b00d7-cea8-41dc-8c03-7d77a865c85b"/>
    <ds:schemaRef ds:uri="00bb0c7b-9341-4a93-a5a2-6a89a7617c38"/>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7FD61B94-B604-4387-847C-4132678C7A64}">
  <ds:schemaRefs>
    <ds:schemaRef ds:uri="http://schemas.microsoft.com/sharepoint/v3/contenttype/forms"/>
  </ds:schemaRefs>
</ds:datastoreItem>
</file>

<file path=customXml/itemProps3.xml><?xml version="1.0" encoding="utf-8"?>
<ds:datastoreItem xmlns:ds="http://schemas.openxmlformats.org/officeDocument/2006/customXml" ds:itemID="{0F3F645A-ED63-4555-96BF-3B69B912D8D6}">
  <ds:schemaRefs>
    <ds:schemaRef ds:uri="http://schemas.microsoft.com/office/2006/metadata/longProperties"/>
  </ds:schemaRefs>
</ds:datastoreItem>
</file>

<file path=customXml/itemProps4.xml><?xml version="1.0" encoding="utf-8"?>
<ds:datastoreItem xmlns:ds="http://schemas.openxmlformats.org/officeDocument/2006/customXml" ds:itemID="{BA35412E-87B2-45BF-B148-5FF9B544B9B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Ministry of Defence</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20151210-TSN 17-16 Adhoc use of 1 AMW at BZZ-O</dc:title>
  <dc:subject/>
  <dc:creator>Gino Green</dc:creator>
  <keywords/>
  <dc:description/>
  <lastModifiedBy>Sharman, Katie Sqn Ldr (Air-COSPers-WR Structures1 SO2)</lastModifiedBy>
  <revision>4</revision>
  <lastPrinted>2016-11-30T10:59:00.0000000Z</lastPrinted>
  <dcterms:created xsi:type="dcterms:W3CDTF">2018-03-21T14:32:00.0000000Z</dcterms:created>
  <dcterms:modified xsi:type="dcterms:W3CDTF">2019-03-06T13:58:47.5594543Z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Originator">
    <vt:lpwstr>FS Green</vt:lpwstr>
  </property>
  <property fmtid="{D5CDD505-2E9C-101B-9397-08002B2CF9AE}" pid="3" name="Business OwnerOOB">
    <vt:lpwstr>RAF Brize Norton</vt:lpwstr>
  </property>
  <property fmtid="{D5CDD505-2E9C-101B-9397-08002B2CF9AE}" pid="4" name="ContentType">
    <vt:lpwstr>MOD Document</vt:lpwstr>
  </property>
  <property fmtid="{D5CDD505-2E9C-101B-9397-08002B2CF9AE}" pid="5" name="CreatedOriginated">
    <vt:lpwstr>2016-04-07T21:40:00Z</vt:lpwstr>
  </property>
  <property fmtid="{D5CDD505-2E9C-101B-9397-08002B2CF9AE}" pid="6" name="Declared">
    <vt:lpwstr>0</vt:lpwstr>
  </property>
  <property fmtid="{D5CDD505-2E9C-101B-9397-08002B2CF9AE}" pid="7" name="Description0">
    <vt:lpwstr>Portable Electronic Device Policy</vt:lpwstr>
  </property>
  <property fmtid="{D5CDD505-2E9C-101B-9397-08002B2CF9AE}" pid="8" name="FOIExemption">
    <vt:lpwstr>No</vt:lpwstr>
  </property>
  <property fmtid="{D5CDD505-2E9C-101B-9397-08002B2CF9AE}" pid="9" name="Filter By Category">
    <vt:lpwstr>2017</vt:lpwstr>
  </property>
  <property fmtid="{D5CDD505-2E9C-101B-9397-08002B2CF9AE}" pid="10" name="Local KeywordsOOB">
    <vt:lpwstr>SDS</vt:lpwstr>
  </property>
  <property fmtid="{D5CDD505-2E9C-101B-9397-08002B2CF9AE}" pid="11" name="MODImageCleaning">
    <vt:lpwstr>None</vt:lpwstr>
  </property>
  <property fmtid="{D5CDD505-2E9C-101B-9397-08002B2CF9AE}" pid="12" name="MODScanVerified">
    <vt:lpwstr>Pending</vt:lpwstr>
  </property>
  <property fmtid="{D5CDD505-2E9C-101B-9397-08002B2CF9AE}" pid="13" name="PolicyIdentifier">
    <vt:lpwstr>UK</vt:lpwstr>
  </property>
  <property fmtid="{D5CDD505-2E9C-101B-9397-08002B2CF9AE}" pid="14" name="RetentionCategory">
    <vt:lpwstr>None</vt:lpwstr>
  </property>
  <property fmtid="{D5CDD505-2E9C-101B-9397-08002B2CF9AE}" pid="15" name="SecurityDescriptors">
    <vt:lpwstr>None</vt:lpwstr>
  </property>
  <property fmtid="{D5CDD505-2E9C-101B-9397-08002B2CF9AE}" pid="16" name="Subject CategoryOOB">
    <vt:lpwstr>LOGISTICS SUPPORT</vt:lpwstr>
  </property>
  <property fmtid="{D5CDD505-2E9C-101B-9397-08002B2CF9AE}" pid="17" name="Subject KeywordsOOB">
    <vt:lpwstr>Air movements operations</vt:lpwstr>
  </property>
  <property fmtid="{D5CDD505-2E9C-101B-9397-08002B2CF9AE}" pid="18" name="UKProtectiveMarking">
    <vt:lpwstr>OFFICIAL</vt:lpwstr>
  </property>
  <property fmtid="{D5CDD505-2E9C-101B-9397-08002B2CF9AE}" pid="19" name="WiP Records View">
    <vt:lpwstr>WiP</vt:lpwstr>
  </property>
  <property fmtid="{D5CDD505-2E9C-101B-9397-08002B2CF9AE}" pid="20" name="fileplanIDOOB">
    <vt:lpwstr>03_Support</vt:lpwstr>
  </property>
  <property fmtid="{D5CDD505-2E9C-101B-9397-08002B2CF9AE}" pid="21" name="fileplanIDPTH">
    <vt:lpwstr>03_Support</vt:lpwstr>
  </property>
  <property fmtid="{D5CDD505-2E9C-101B-9397-08002B2CF9AE}" pid="22" name="DPAExemption">
    <vt:lpwstr/>
  </property>
  <property fmtid="{D5CDD505-2E9C-101B-9397-08002B2CF9AE}" pid="23" name="EIRDisclosabilityIndicator">
    <vt:lpwstr/>
  </property>
  <property fmtid="{D5CDD505-2E9C-101B-9397-08002B2CF9AE}" pid="24" name="EIRException">
    <vt:lpwstr/>
  </property>
  <property fmtid="{D5CDD505-2E9C-101B-9397-08002B2CF9AE}" pid="25" name="DPADisclosabilityIndicator">
    <vt:lpwstr/>
  </property>
  <property fmtid="{D5CDD505-2E9C-101B-9397-08002B2CF9AE}" pid="26" name="FOIReleasedOnRequest">
    <vt:lpwstr/>
  </property>
  <property fmtid="{D5CDD505-2E9C-101B-9397-08002B2CF9AE}" pid="27" name="SecurityNonUKConstraints">
    <vt:lpwstr>None</vt:lpwstr>
  </property>
  <property fmtid="{D5CDD505-2E9C-101B-9397-08002B2CF9AE}" pid="28" name="Copyright">
    <vt:lpwstr/>
  </property>
  <property fmtid="{D5CDD505-2E9C-101B-9397-08002B2CF9AE}" pid="29" name="DocumentVersion">
    <vt:lpwstr/>
  </property>
  <property fmtid="{D5CDD505-2E9C-101B-9397-08002B2CF9AE}" pid="30" name="Status">
    <vt:lpwstr>Final</vt:lpwstr>
  </property>
  <property fmtid="{D5CDD505-2E9C-101B-9397-08002B2CF9AE}" pid="31" name="DocId">
    <vt:lpwstr/>
  </property>
  <property fmtid="{D5CDD505-2E9C-101B-9397-08002B2CF9AE}" pid="32" name="BusinessOwner">
    <vt:lpwstr/>
  </property>
  <property fmtid="{D5CDD505-2E9C-101B-9397-08002B2CF9AE}" pid="33" name="MeridioUrl">
    <vt:lpwstr/>
  </property>
  <property fmtid="{D5CDD505-2E9C-101B-9397-08002B2CF9AE}" pid="34" name="MeridioEDCStatus">
    <vt:lpwstr/>
  </property>
  <property fmtid="{D5CDD505-2E9C-101B-9397-08002B2CF9AE}" pid="35" name="LocalKeywords">
    <vt:lpwstr/>
  </property>
  <property fmtid="{D5CDD505-2E9C-101B-9397-08002B2CF9AE}" pid="36" name="SubjectKeywords">
    <vt:lpwstr/>
  </property>
  <property fmtid="{D5CDD505-2E9C-101B-9397-08002B2CF9AE}" pid="37" name="SubjectCategory">
    <vt:lpwstr/>
  </property>
  <property fmtid="{D5CDD505-2E9C-101B-9397-08002B2CF9AE}" pid="38" name="fileplanID">
    <vt:lpwstr/>
  </property>
  <property fmtid="{D5CDD505-2E9C-101B-9397-08002B2CF9AE}" pid="39" name="MeridioEDCData">
    <vt:lpwstr/>
  </property>
  <property fmtid="{D5CDD505-2E9C-101B-9397-08002B2CF9AE}" pid="40" name="FOIPublicationDate">
    <vt:lpwstr/>
  </property>
</Properties>
</file>